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08"/>
        <w:gridCol w:w="740"/>
        <w:gridCol w:w="1060"/>
        <w:gridCol w:w="3720"/>
      </w:tblGrid>
      <w:tr w:rsidR="007B3B84" w:rsidTr="00EE1DA5">
        <w:trPr>
          <w:trHeight w:val="1266"/>
        </w:trPr>
        <w:tc>
          <w:tcPr>
            <w:tcW w:w="3708" w:type="dxa"/>
          </w:tcPr>
          <w:p w:rsidR="007B3B84" w:rsidRDefault="007B3B84" w:rsidP="00EE1D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E233AB" w:rsidRPr="00E233AB">
              <w:rPr>
                <w:b/>
                <w:sz w:val="28"/>
                <w:szCs w:val="28"/>
              </w:rPr>
              <w:t>Позтыкерöс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</w:p>
          <w:p w:rsidR="007B3B84" w:rsidRDefault="007B3B84" w:rsidP="00EE1DA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7B3B84" w:rsidRDefault="007B3B84" w:rsidP="00EE1D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gridSpan w:val="2"/>
          </w:tcPr>
          <w:p w:rsidR="007B3B84" w:rsidRDefault="007B3B84" w:rsidP="00EE1DA5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96853725" r:id="rId9"/>
              </w:object>
            </w:r>
          </w:p>
          <w:p w:rsidR="007B3B84" w:rsidRDefault="007B3B84" w:rsidP="00EE1DA5"/>
        </w:tc>
        <w:tc>
          <w:tcPr>
            <w:tcW w:w="3720" w:type="dxa"/>
          </w:tcPr>
          <w:p w:rsidR="007B3B84" w:rsidRDefault="007B3B84" w:rsidP="00EE1D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 </w:t>
            </w:r>
          </w:p>
          <w:p w:rsidR="007B3B84" w:rsidRDefault="00E233AB" w:rsidP="00EE1DA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сельского поселения «Позтыкерес</w:t>
            </w:r>
            <w:r w:rsidR="007B3B84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B3B84" w:rsidTr="00EE1DA5">
        <w:trPr>
          <w:cantSplit/>
          <w:trHeight w:val="685"/>
        </w:trPr>
        <w:tc>
          <w:tcPr>
            <w:tcW w:w="9228" w:type="dxa"/>
            <w:gridSpan w:val="4"/>
            <w:vAlign w:val="center"/>
          </w:tcPr>
          <w:p w:rsidR="007B3B84" w:rsidRDefault="007B3B84" w:rsidP="00EE1DA5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КЫВКÖРТÖД</w:t>
            </w:r>
          </w:p>
        </w:tc>
      </w:tr>
      <w:tr w:rsidR="007B3B84" w:rsidTr="00EE1DA5">
        <w:trPr>
          <w:cantSplit/>
          <w:trHeight w:val="685"/>
        </w:trPr>
        <w:tc>
          <w:tcPr>
            <w:tcW w:w="9228" w:type="dxa"/>
            <w:gridSpan w:val="4"/>
            <w:vAlign w:val="center"/>
          </w:tcPr>
          <w:p w:rsidR="007B3B84" w:rsidRDefault="007B3B84" w:rsidP="00EE1DA5">
            <w:pPr>
              <w:pStyle w:val="4"/>
              <w:jc w:val="center"/>
              <w:rPr>
                <w:sz w:val="32"/>
                <w:szCs w:val="32"/>
              </w:rPr>
            </w:pPr>
            <w:r w:rsidRPr="00DB1978">
              <w:rPr>
                <w:sz w:val="32"/>
                <w:szCs w:val="32"/>
              </w:rPr>
              <w:t xml:space="preserve">РЕШЕНИЕ  </w:t>
            </w:r>
          </w:p>
          <w:p w:rsidR="007B3B84" w:rsidRPr="00F44E61" w:rsidRDefault="007B3B84" w:rsidP="00EE1DA5">
            <w:pPr>
              <w:jc w:val="right"/>
            </w:pPr>
          </w:p>
        </w:tc>
      </w:tr>
      <w:tr w:rsidR="007B3B84" w:rsidRPr="00DB1978" w:rsidTr="00EE1DA5">
        <w:trPr>
          <w:cantSplit/>
          <w:trHeight w:val="509"/>
        </w:trPr>
        <w:tc>
          <w:tcPr>
            <w:tcW w:w="4448" w:type="dxa"/>
            <w:gridSpan w:val="2"/>
            <w:vAlign w:val="center"/>
          </w:tcPr>
          <w:p w:rsidR="007B3B84" w:rsidRPr="00DB1978" w:rsidRDefault="007B3B84" w:rsidP="00A12736">
            <w:pPr>
              <w:pStyle w:val="4"/>
              <w:spacing w:before="0" w:after="0"/>
            </w:pPr>
            <w:r w:rsidRPr="00DB1978">
              <w:t xml:space="preserve">от </w:t>
            </w:r>
            <w:r>
              <w:t xml:space="preserve"> </w:t>
            </w:r>
            <w:r w:rsidR="00E233AB">
              <w:t>22</w:t>
            </w:r>
            <w:r w:rsidR="002C766D">
              <w:t xml:space="preserve"> </w:t>
            </w:r>
            <w:r w:rsidR="00A12736">
              <w:t>октября</w:t>
            </w:r>
            <w:r w:rsidR="002C766D">
              <w:t xml:space="preserve"> </w:t>
            </w:r>
            <w:r>
              <w:t xml:space="preserve"> </w:t>
            </w:r>
            <w:r w:rsidRPr="00DB1978">
              <w:t>20</w:t>
            </w:r>
            <w:r w:rsidR="00A12736">
              <w:t>2</w:t>
            </w:r>
            <w:r>
              <w:t>1</w:t>
            </w:r>
            <w:r w:rsidRPr="00DB1978">
              <w:t xml:space="preserve"> года</w:t>
            </w:r>
          </w:p>
        </w:tc>
        <w:tc>
          <w:tcPr>
            <w:tcW w:w="4780" w:type="dxa"/>
            <w:gridSpan w:val="2"/>
            <w:vAlign w:val="center"/>
          </w:tcPr>
          <w:p w:rsidR="007B3B84" w:rsidRPr="002C766D" w:rsidRDefault="007B3B84" w:rsidP="00A12736">
            <w:pPr>
              <w:pStyle w:val="4"/>
              <w:spacing w:before="0" w:after="0"/>
              <w:jc w:val="right"/>
            </w:pPr>
            <w:r w:rsidRPr="00DB1978">
              <w:t xml:space="preserve">              </w:t>
            </w:r>
            <w:r w:rsidRPr="00BB1FA2">
              <w:t xml:space="preserve">№ </w:t>
            </w:r>
            <w:r>
              <w:rPr>
                <w:lang w:val="en-US"/>
              </w:rPr>
              <w:t>V-</w:t>
            </w:r>
            <w:r w:rsidR="00A12736">
              <w:t xml:space="preserve"> 1</w:t>
            </w:r>
            <w:r w:rsidR="002C766D">
              <w:t>/</w:t>
            </w:r>
            <w:r w:rsidR="009E5DE4">
              <w:t>3</w:t>
            </w:r>
          </w:p>
        </w:tc>
      </w:tr>
      <w:tr w:rsidR="007B3B84" w:rsidRPr="00C24CC1" w:rsidTr="00EE1DA5">
        <w:trPr>
          <w:cantSplit/>
          <w:trHeight w:val="433"/>
        </w:trPr>
        <w:tc>
          <w:tcPr>
            <w:tcW w:w="9228" w:type="dxa"/>
            <w:gridSpan w:val="4"/>
            <w:vAlign w:val="center"/>
          </w:tcPr>
          <w:p w:rsidR="007B3B84" w:rsidRPr="00C24CC1" w:rsidRDefault="007B3B84" w:rsidP="00EE1DA5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3B84" w:rsidTr="00EE1DA5">
        <w:trPr>
          <w:cantSplit/>
          <w:trHeight w:val="419"/>
        </w:trPr>
        <w:tc>
          <w:tcPr>
            <w:tcW w:w="9228" w:type="dxa"/>
            <w:gridSpan w:val="4"/>
            <w:vAlign w:val="center"/>
          </w:tcPr>
          <w:p w:rsidR="007B3B84" w:rsidRPr="00DB1978" w:rsidRDefault="00A12736" w:rsidP="00A12736">
            <w:pPr>
              <w:pStyle w:val="4"/>
              <w:spacing w:before="0"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</w:t>
            </w:r>
            <w:r w:rsidR="007B3B84" w:rsidRPr="00DB1978">
              <w:rPr>
                <w:b w:val="0"/>
                <w:bCs w:val="0"/>
              </w:rPr>
              <w:t xml:space="preserve">(Республика Коми, </w:t>
            </w:r>
            <w:proofErr w:type="spellStart"/>
            <w:r w:rsidR="007B3B84" w:rsidRPr="00DB1978">
              <w:rPr>
                <w:b w:val="0"/>
                <w:bCs w:val="0"/>
              </w:rPr>
              <w:t>Корткеросский</w:t>
            </w:r>
            <w:proofErr w:type="spellEnd"/>
            <w:r w:rsidR="007B3B84" w:rsidRPr="00DB1978">
              <w:rPr>
                <w:b w:val="0"/>
                <w:bCs w:val="0"/>
              </w:rPr>
              <w:t xml:space="preserve"> район, </w:t>
            </w:r>
            <w:proofErr w:type="spellStart"/>
            <w:r w:rsidR="00E233AB">
              <w:rPr>
                <w:b w:val="0"/>
                <w:bCs w:val="0"/>
              </w:rPr>
              <w:t>с</w:t>
            </w:r>
            <w:proofErr w:type="gramStart"/>
            <w:r w:rsidR="00E233AB">
              <w:rPr>
                <w:b w:val="0"/>
                <w:bCs w:val="0"/>
              </w:rPr>
              <w:t>.П</w:t>
            </w:r>
            <w:proofErr w:type="gramEnd"/>
            <w:r w:rsidR="00E233AB">
              <w:rPr>
                <w:b w:val="0"/>
                <w:bCs w:val="0"/>
              </w:rPr>
              <w:t>озтыкерес</w:t>
            </w:r>
            <w:proofErr w:type="spellEnd"/>
            <w:r w:rsidR="007B3B84" w:rsidRPr="00DB1978">
              <w:rPr>
                <w:b w:val="0"/>
                <w:bCs w:val="0"/>
              </w:rPr>
              <w:t>)</w:t>
            </w:r>
          </w:p>
        </w:tc>
      </w:tr>
    </w:tbl>
    <w:p w:rsidR="007B3B84" w:rsidRDefault="007B3B84" w:rsidP="0011123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B84" w:rsidRDefault="007B3B84" w:rsidP="00F3431C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B3B84" w:rsidRDefault="007B3B84" w:rsidP="00F3431C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B3B84" w:rsidRDefault="007B3B84" w:rsidP="00F3431C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3431C">
        <w:rPr>
          <w:b/>
          <w:bCs/>
          <w:sz w:val="28"/>
          <w:szCs w:val="28"/>
        </w:rPr>
        <w:t>Порядок осуществления иных дополнительных выплат в составе оплаты труда главы муниципального образования</w:t>
      </w:r>
    </w:p>
    <w:p w:rsidR="007B3B84" w:rsidRPr="00F3431C" w:rsidRDefault="007B3B84" w:rsidP="00F3431C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3431C">
        <w:rPr>
          <w:b/>
          <w:bCs/>
          <w:sz w:val="28"/>
          <w:szCs w:val="28"/>
        </w:rPr>
        <w:t xml:space="preserve"> сельского поселения «</w:t>
      </w:r>
      <w:r w:rsidR="00E233AB">
        <w:rPr>
          <w:b/>
          <w:bCs/>
          <w:sz w:val="28"/>
          <w:szCs w:val="28"/>
        </w:rPr>
        <w:t>Позтыкерес</w:t>
      </w:r>
      <w:r w:rsidRPr="00F3431C">
        <w:rPr>
          <w:b/>
          <w:bCs/>
          <w:sz w:val="28"/>
          <w:szCs w:val="28"/>
        </w:rPr>
        <w:t>»</w:t>
      </w:r>
    </w:p>
    <w:p w:rsidR="007B3B84" w:rsidRDefault="007B3B84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3B84" w:rsidRPr="00BC74CE" w:rsidRDefault="007B3B84" w:rsidP="00637D7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BC74CE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Законом Республики Коми от 12.09.2019 № 66-РЗ «О внесении изменений в некоторые законы Республики Коми по вопросам оплаты труда лиц, замещающих муниципальные должности, и муниципальных служащих в Республике Коми»</w:t>
      </w:r>
      <w:r w:rsidRPr="00BC74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C74CE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>м</w:t>
      </w:r>
      <w:r w:rsidRPr="00BC74CE">
        <w:rPr>
          <w:sz w:val="28"/>
          <w:szCs w:val="28"/>
          <w:lang w:eastAsia="en-US"/>
        </w:rPr>
        <w:t xml:space="preserve"> Правительства РФ от 18.09.2006 N 573 </w:t>
      </w:r>
      <w:r>
        <w:rPr>
          <w:sz w:val="28"/>
          <w:szCs w:val="28"/>
          <w:lang w:eastAsia="en-US"/>
        </w:rPr>
        <w:t>«</w:t>
      </w:r>
      <w:r w:rsidRPr="00BC74CE">
        <w:rPr>
          <w:sz w:val="28"/>
          <w:szCs w:val="28"/>
          <w:lang w:eastAsia="en-US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, Совет муниципального образования </w:t>
      </w:r>
      <w:r w:rsidR="00E233AB">
        <w:rPr>
          <w:sz w:val="28"/>
          <w:szCs w:val="28"/>
        </w:rPr>
        <w:t>сельского</w:t>
      </w:r>
      <w:proofErr w:type="gramEnd"/>
      <w:r w:rsidR="00E233AB">
        <w:rPr>
          <w:sz w:val="28"/>
          <w:szCs w:val="28"/>
        </w:rPr>
        <w:t xml:space="preserve"> поселения «Позтыкерес</w:t>
      </w:r>
      <w:r>
        <w:rPr>
          <w:sz w:val="28"/>
          <w:szCs w:val="28"/>
        </w:rPr>
        <w:t>» решил:</w:t>
      </w:r>
    </w:p>
    <w:p w:rsidR="007B3B84" w:rsidRDefault="007B3B84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3B84" w:rsidRDefault="007B3B84" w:rsidP="009F55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F553E">
        <w:rPr>
          <w:sz w:val="28"/>
          <w:szCs w:val="28"/>
        </w:rPr>
        <w:t>Утвердить Порядок осуществления иных дополнительных выплат в составе оплаты труда главы муниципального образования сельского поселения «</w:t>
      </w:r>
      <w:r w:rsidR="00E233AB">
        <w:rPr>
          <w:sz w:val="28"/>
          <w:szCs w:val="28"/>
        </w:rPr>
        <w:t>Позтыкерес</w:t>
      </w:r>
      <w:r w:rsidRPr="009F553E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7B3B84" w:rsidRPr="009F553E" w:rsidRDefault="007B3B84" w:rsidP="009F55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обнародования (опубликования).</w:t>
      </w:r>
    </w:p>
    <w:p w:rsidR="007B3B84" w:rsidRDefault="007B3B84" w:rsidP="009F553E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7B3B84" w:rsidRPr="009F553E" w:rsidRDefault="007B3B84" w:rsidP="009F553E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8E1A45" w:rsidRDefault="007B3B84" w:rsidP="00BC74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F553E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B3B84" w:rsidRDefault="00E233AB" w:rsidP="00BC74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«Позтыкерес</w:t>
      </w:r>
      <w:r w:rsidR="008E1A45">
        <w:rPr>
          <w:b/>
          <w:bCs/>
          <w:sz w:val="28"/>
          <w:szCs w:val="28"/>
        </w:rPr>
        <w:t xml:space="preserve">»                   </w:t>
      </w:r>
      <w:r w:rsidR="007B3B84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А.Ю.Пузыревская</w:t>
      </w:r>
      <w:proofErr w:type="spellEnd"/>
      <w:r w:rsidR="007B3B84">
        <w:rPr>
          <w:b/>
          <w:bCs/>
          <w:sz w:val="28"/>
          <w:szCs w:val="28"/>
        </w:rPr>
        <w:t xml:space="preserve"> </w:t>
      </w:r>
    </w:p>
    <w:p w:rsidR="007B3B84" w:rsidRDefault="007B3B84" w:rsidP="00BC74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B3B84" w:rsidRDefault="007B3B84" w:rsidP="00BC74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B3B84" w:rsidRDefault="007B3B84" w:rsidP="00BC74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B3B84" w:rsidRDefault="007B3B84" w:rsidP="00BC74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B3B84" w:rsidRDefault="007B3B84" w:rsidP="00BC74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E1A45" w:rsidRPr="009F553E" w:rsidRDefault="008E1A45" w:rsidP="00BC74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56"/>
        <w:gridCol w:w="4699"/>
      </w:tblGrid>
      <w:tr w:rsidR="007B3B84">
        <w:tc>
          <w:tcPr>
            <w:tcW w:w="4656" w:type="dxa"/>
          </w:tcPr>
          <w:p w:rsidR="007B3B84" w:rsidRPr="004962A4" w:rsidRDefault="007B3B84" w:rsidP="004962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7B3B84" w:rsidRPr="004962A4" w:rsidRDefault="007B3B84" w:rsidP="008E1A4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962A4">
              <w:rPr>
                <w:sz w:val="28"/>
                <w:szCs w:val="28"/>
              </w:rPr>
              <w:t>Приложение</w:t>
            </w:r>
          </w:p>
          <w:p w:rsidR="007B3B84" w:rsidRPr="004962A4" w:rsidRDefault="007B3B84" w:rsidP="008E1A4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962A4">
              <w:rPr>
                <w:sz w:val="28"/>
                <w:szCs w:val="28"/>
              </w:rPr>
              <w:t>к решению Совета сельского поселения «</w:t>
            </w:r>
            <w:r w:rsidR="00E233AB">
              <w:rPr>
                <w:sz w:val="28"/>
                <w:szCs w:val="28"/>
              </w:rPr>
              <w:t>Позтыкерес</w:t>
            </w:r>
            <w:r w:rsidRPr="004962A4">
              <w:rPr>
                <w:sz w:val="28"/>
                <w:szCs w:val="28"/>
              </w:rPr>
              <w:t>»</w:t>
            </w:r>
          </w:p>
          <w:p w:rsidR="007B3B84" w:rsidRPr="004962A4" w:rsidRDefault="007B3B84" w:rsidP="008E1A4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962A4">
              <w:rPr>
                <w:sz w:val="28"/>
                <w:szCs w:val="28"/>
              </w:rPr>
              <w:t xml:space="preserve">от </w:t>
            </w:r>
            <w:r w:rsidR="00E233AB">
              <w:rPr>
                <w:sz w:val="28"/>
                <w:szCs w:val="28"/>
              </w:rPr>
              <w:t>22</w:t>
            </w:r>
            <w:r w:rsidR="002C766D">
              <w:rPr>
                <w:sz w:val="28"/>
                <w:szCs w:val="28"/>
              </w:rPr>
              <w:t xml:space="preserve"> </w:t>
            </w:r>
            <w:r w:rsidR="00A12736">
              <w:rPr>
                <w:sz w:val="28"/>
                <w:szCs w:val="28"/>
              </w:rPr>
              <w:t>октября</w:t>
            </w:r>
            <w:r w:rsidRPr="004962A4">
              <w:rPr>
                <w:sz w:val="28"/>
                <w:szCs w:val="28"/>
              </w:rPr>
              <w:t xml:space="preserve"> 20</w:t>
            </w:r>
            <w:r w:rsidR="00A12736">
              <w:rPr>
                <w:sz w:val="28"/>
                <w:szCs w:val="28"/>
              </w:rPr>
              <w:t>2</w:t>
            </w:r>
            <w:r w:rsidRPr="004962A4">
              <w:rPr>
                <w:sz w:val="28"/>
                <w:szCs w:val="28"/>
              </w:rPr>
              <w:t>1 года №</w:t>
            </w:r>
            <w:r w:rsidR="008F6C89">
              <w:rPr>
                <w:sz w:val="28"/>
                <w:szCs w:val="28"/>
              </w:rPr>
              <w:t xml:space="preserve"> </w:t>
            </w:r>
            <w:r w:rsidR="002C766D">
              <w:rPr>
                <w:sz w:val="28"/>
                <w:szCs w:val="28"/>
              </w:rPr>
              <w:t xml:space="preserve"> </w:t>
            </w:r>
            <w:r w:rsidR="002C766D">
              <w:rPr>
                <w:sz w:val="28"/>
                <w:szCs w:val="28"/>
                <w:lang w:val="en-US"/>
              </w:rPr>
              <w:t>V</w:t>
            </w:r>
            <w:r w:rsidR="00A12736">
              <w:rPr>
                <w:sz w:val="28"/>
                <w:szCs w:val="28"/>
              </w:rPr>
              <w:t>-1</w:t>
            </w:r>
            <w:r w:rsidR="002C766D">
              <w:rPr>
                <w:sz w:val="28"/>
                <w:szCs w:val="28"/>
              </w:rPr>
              <w:t>/</w:t>
            </w:r>
            <w:r w:rsidR="004F25D8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4962A4">
              <w:rPr>
                <w:sz w:val="28"/>
                <w:szCs w:val="28"/>
              </w:rPr>
              <w:t xml:space="preserve"> </w:t>
            </w:r>
          </w:p>
          <w:p w:rsidR="007B3B84" w:rsidRPr="004962A4" w:rsidRDefault="007B3B84" w:rsidP="004962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B3B84" w:rsidRDefault="007B3B84" w:rsidP="008E1A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3B84" w:rsidRPr="00F3431C" w:rsidRDefault="007B3B84" w:rsidP="009F553E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F3431C">
        <w:rPr>
          <w:b/>
          <w:bCs/>
          <w:sz w:val="28"/>
          <w:szCs w:val="28"/>
        </w:rPr>
        <w:t>Порядок осуществления иных дополнительных выплат в составе оплаты труда главы муниципального образования сельского поселения «</w:t>
      </w:r>
      <w:r w:rsidR="00E233AB">
        <w:rPr>
          <w:b/>
          <w:bCs/>
          <w:sz w:val="28"/>
          <w:szCs w:val="28"/>
        </w:rPr>
        <w:t>Позтыкерес</w:t>
      </w:r>
      <w:r w:rsidRPr="00F3431C">
        <w:rPr>
          <w:b/>
          <w:bCs/>
          <w:sz w:val="28"/>
          <w:szCs w:val="28"/>
        </w:rPr>
        <w:t>»</w:t>
      </w:r>
    </w:p>
    <w:p w:rsidR="007B3B84" w:rsidRDefault="007B3B84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3B84" w:rsidRPr="009F553E" w:rsidRDefault="007B3B84" w:rsidP="009F553E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F553E">
        <w:rPr>
          <w:sz w:val="28"/>
          <w:szCs w:val="28"/>
        </w:rPr>
        <w:t>Порядок выплаты процентной надбавки к должностному окладу за работу со сведениями, составляющими государственную тайну.</w:t>
      </w:r>
    </w:p>
    <w:p w:rsidR="007B3B84" w:rsidRDefault="007B3B84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B3B84" w:rsidRDefault="007B3B84" w:rsidP="009F553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Надбавка к должностному окладу за работу со сведениями, составляющими государственную тайну, устанавливается решением Совета </w:t>
      </w:r>
      <w:r w:rsidRPr="00BC74CE">
        <w:rPr>
          <w:sz w:val="28"/>
          <w:szCs w:val="28"/>
        </w:rPr>
        <w:t>муниципального образования сельского поселения</w:t>
      </w:r>
      <w:r w:rsidR="00E233AB">
        <w:rPr>
          <w:sz w:val="28"/>
          <w:szCs w:val="28"/>
          <w:lang w:eastAsia="en-US"/>
        </w:rPr>
        <w:t xml:space="preserve"> «Позтыкерес</w:t>
      </w:r>
      <w:r>
        <w:rPr>
          <w:sz w:val="28"/>
          <w:szCs w:val="28"/>
          <w:lang w:eastAsia="en-US"/>
        </w:rPr>
        <w:t>» в процентах от должностного оклада в следующих размерах:</w:t>
      </w:r>
    </w:p>
    <w:p w:rsidR="007B3B84" w:rsidRDefault="007B3B84" w:rsidP="009F553E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tbl>
      <w:tblPr>
        <w:tblW w:w="956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552"/>
      </w:tblGrid>
      <w:tr w:rsidR="007B3B84">
        <w:tc>
          <w:tcPr>
            <w:tcW w:w="7008" w:type="dxa"/>
          </w:tcPr>
          <w:p w:rsidR="007B3B84" w:rsidRDefault="007B3B8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B3B84" w:rsidRDefault="007B3B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процентах</w:t>
            </w:r>
          </w:p>
        </w:tc>
      </w:tr>
      <w:tr w:rsidR="007B3B84">
        <w:tc>
          <w:tcPr>
            <w:tcW w:w="7008" w:type="dxa"/>
          </w:tcPr>
          <w:p w:rsidR="007B3B84" w:rsidRDefault="007B3B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работу со сведениями, имеющими степень секретности "совершенно секретно"</w:t>
            </w:r>
          </w:p>
        </w:tc>
        <w:tc>
          <w:tcPr>
            <w:tcW w:w="2552" w:type="dxa"/>
          </w:tcPr>
          <w:p w:rsidR="007B3B84" w:rsidRDefault="007B3B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30 - 50</w:t>
            </w:r>
          </w:p>
        </w:tc>
      </w:tr>
      <w:tr w:rsidR="007B3B84">
        <w:tc>
          <w:tcPr>
            <w:tcW w:w="7008" w:type="dxa"/>
          </w:tcPr>
          <w:p w:rsidR="007B3B84" w:rsidRDefault="007B3B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работу со сведениями, имеющими степень секретности "секретно" при оформлении допуска с проведением проверочных мероприятий</w:t>
            </w:r>
          </w:p>
        </w:tc>
        <w:tc>
          <w:tcPr>
            <w:tcW w:w="2552" w:type="dxa"/>
          </w:tcPr>
          <w:p w:rsidR="007B3B84" w:rsidRDefault="007B3B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10 - 15</w:t>
            </w:r>
          </w:p>
        </w:tc>
      </w:tr>
      <w:tr w:rsidR="007B3B84">
        <w:tc>
          <w:tcPr>
            <w:tcW w:w="7008" w:type="dxa"/>
          </w:tcPr>
          <w:p w:rsidR="007B3B84" w:rsidRDefault="007B3B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работу со сведениями, имеющими степень секретности "секретно" при оформлении допуска без проведения проверочных мероприятий</w:t>
            </w:r>
          </w:p>
        </w:tc>
        <w:tc>
          <w:tcPr>
            <w:tcW w:w="2552" w:type="dxa"/>
          </w:tcPr>
          <w:p w:rsidR="007B3B84" w:rsidRDefault="007B3B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5 - 10</w:t>
            </w:r>
          </w:p>
        </w:tc>
      </w:tr>
    </w:tbl>
    <w:p w:rsidR="007B3B84" w:rsidRDefault="007B3B84" w:rsidP="00E55DB1">
      <w:pPr>
        <w:pStyle w:val="a3"/>
        <w:numPr>
          <w:ilvl w:val="1"/>
          <w:numId w:val="3"/>
        </w:numPr>
        <w:autoSpaceDE w:val="0"/>
        <w:autoSpaceDN w:val="0"/>
        <w:adjustRightInd w:val="0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Надбавка выплачивается ежемесячно (со дня оформления допуска к государственной тайне) одновременно с заработной платой.</w:t>
      </w:r>
    </w:p>
    <w:p w:rsidR="007B3B84" w:rsidRPr="00E55DB1" w:rsidRDefault="007B3B84" w:rsidP="00E55DB1">
      <w:pPr>
        <w:pStyle w:val="a3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7B3B84" w:rsidRDefault="007B3B84" w:rsidP="00BC74C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C74CE">
        <w:rPr>
          <w:sz w:val="28"/>
          <w:szCs w:val="28"/>
        </w:rPr>
        <w:t>Порядок выплаты премии</w:t>
      </w:r>
      <w:r>
        <w:rPr>
          <w:sz w:val="28"/>
          <w:szCs w:val="28"/>
        </w:rPr>
        <w:t>.</w:t>
      </w:r>
    </w:p>
    <w:p w:rsidR="007B3B84" w:rsidRDefault="007B3B84" w:rsidP="00E55DB1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7B3B84" w:rsidRPr="00BC74CE" w:rsidRDefault="007B3B84" w:rsidP="00F72A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C74CE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1.</w:t>
      </w:r>
      <w:r w:rsidRPr="00BC74CE">
        <w:rPr>
          <w:sz w:val="28"/>
          <w:szCs w:val="28"/>
          <w:lang w:eastAsia="en-US"/>
        </w:rPr>
        <w:t xml:space="preserve"> Премия устанавливается </w:t>
      </w:r>
      <w:r>
        <w:rPr>
          <w:sz w:val="28"/>
          <w:szCs w:val="28"/>
          <w:lang w:eastAsia="en-US"/>
        </w:rPr>
        <w:t xml:space="preserve">решением Совета </w:t>
      </w:r>
      <w:r w:rsidRPr="00BC74CE">
        <w:rPr>
          <w:sz w:val="28"/>
          <w:szCs w:val="28"/>
        </w:rPr>
        <w:t>муниципального образования сельского поселения</w:t>
      </w:r>
      <w:r w:rsidR="00E233AB">
        <w:rPr>
          <w:sz w:val="28"/>
          <w:szCs w:val="28"/>
          <w:lang w:eastAsia="en-US"/>
        </w:rPr>
        <w:t xml:space="preserve"> «Позтыкерес</w:t>
      </w:r>
      <w:r>
        <w:rPr>
          <w:sz w:val="28"/>
          <w:szCs w:val="28"/>
          <w:lang w:eastAsia="en-US"/>
        </w:rPr>
        <w:t xml:space="preserve">» в процентах от должностного оклада в размере не более 35 % </w:t>
      </w:r>
      <w:proofErr w:type="gramStart"/>
      <w:r w:rsidRPr="00BC74CE">
        <w:rPr>
          <w:sz w:val="28"/>
          <w:szCs w:val="28"/>
          <w:lang w:eastAsia="en-US"/>
        </w:rPr>
        <w:t>за</w:t>
      </w:r>
      <w:proofErr w:type="gramEnd"/>
      <w:r w:rsidRPr="00BC74CE">
        <w:rPr>
          <w:sz w:val="28"/>
          <w:szCs w:val="28"/>
          <w:lang w:eastAsia="en-US"/>
        </w:rPr>
        <w:t>:</w:t>
      </w:r>
    </w:p>
    <w:p w:rsidR="007B3B84" w:rsidRPr="00BC74CE" w:rsidRDefault="007B3B84" w:rsidP="00E55DB1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BC74CE">
        <w:rPr>
          <w:sz w:val="28"/>
          <w:szCs w:val="28"/>
          <w:lang w:eastAsia="en-US"/>
        </w:rPr>
        <w:t>1) внедрение и реализацию идей и предложений по социально-экономическому развитию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BC74CE">
        <w:rPr>
          <w:sz w:val="28"/>
          <w:szCs w:val="28"/>
          <w:lang w:eastAsia="en-US"/>
        </w:rPr>
        <w:t>;</w:t>
      </w:r>
    </w:p>
    <w:p w:rsidR="002C766D" w:rsidRDefault="007B3B84" w:rsidP="002C766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BC74CE">
        <w:rPr>
          <w:sz w:val="28"/>
          <w:szCs w:val="28"/>
          <w:lang w:eastAsia="en-US"/>
        </w:rPr>
        <w:t>) личный вклад и инициативу при принятии управленческих решений;</w:t>
      </w:r>
    </w:p>
    <w:p w:rsidR="007B3B84" w:rsidRPr="00F72AA7" w:rsidRDefault="007B3B84" w:rsidP="002C766D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C74CE">
        <w:rPr>
          <w:sz w:val="28"/>
          <w:szCs w:val="28"/>
          <w:lang w:eastAsia="en-US"/>
        </w:rPr>
        <w:t>) применение новых, современных форм и методов в работе, которые п</w:t>
      </w:r>
      <w:r>
        <w:rPr>
          <w:sz w:val="28"/>
          <w:szCs w:val="28"/>
          <w:lang w:eastAsia="en-US"/>
        </w:rPr>
        <w:t>оложительно влияют на развитие территории.</w:t>
      </w:r>
    </w:p>
    <w:p w:rsidR="007B3B84" w:rsidRPr="00BC74CE" w:rsidRDefault="007B3B84" w:rsidP="00E55DB1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BC74C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Pr="00BC74CE">
        <w:rPr>
          <w:sz w:val="28"/>
          <w:szCs w:val="28"/>
          <w:lang w:eastAsia="en-US"/>
        </w:rPr>
        <w:t xml:space="preserve">. Премия выплачивается </w:t>
      </w:r>
      <w:r>
        <w:rPr>
          <w:sz w:val="28"/>
          <w:szCs w:val="28"/>
          <w:lang w:eastAsia="en-US"/>
        </w:rPr>
        <w:t>ежемесячно</w:t>
      </w:r>
      <w:r w:rsidRPr="00BC74CE">
        <w:rPr>
          <w:sz w:val="28"/>
          <w:szCs w:val="28"/>
          <w:lang w:eastAsia="en-US"/>
        </w:rPr>
        <w:t xml:space="preserve"> одновременно с заработной платой.</w:t>
      </w:r>
    </w:p>
    <w:p w:rsidR="007B3B84" w:rsidRDefault="007B3B84" w:rsidP="00F72AA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Все </w:t>
      </w:r>
      <w:r w:rsidRPr="00F72AA7">
        <w:rPr>
          <w:sz w:val="28"/>
          <w:szCs w:val="28"/>
          <w:lang w:eastAsia="en-US"/>
        </w:rPr>
        <w:t xml:space="preserve">перечисленные в </w:t>
      </w:r>
      <w:hyperlink r:id="rId10" w:history="1">
        <w:r w:rsidR="002C766D">
          <w:rPr>
            <w:sz w:val="28"/>
            <w:szCs w:val="28"/>
            <w:lang w:eastAsia="en-US"/>
          </w:rPr>
          <w:t>п.</w:t>
        </w:r>
        <w:r w:rsidRPr="00F72AA7">
          <w:rPr>
            <w:sz w:val="28"/>
            <w:szCs w:val="28"/>
            <w:lang w:eastAsia="en-US"/>
          </w:rPr>
          <w:t>1</w:t>
        </w:r>
      </w:hyperlink>
      <w:r w:rsidRPr="00F72AA7">
        <w:rPr>
          <w:sz w:val="28"/>
          <w:szCs w:val="28"/>
          <w:lang w:eastAsia="en-US"/>
        </w:rPr>
        <w:t xml:space="preserve">-2 настоящего Порядка выплаты осуществляются с учетом районного коэффициента </w:t>
      </w:r>
      <w:r>
        <w:rPr>
          <w:sz w:val="28"/>
          <w:szCs w:val="28"/>
          <w:lang w:eastAsia="en-US"/>
        </w:rPr>
        <w:t>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7B3B84" w:rsidRDefault="007B3B84" w:rsidP="00F72AA7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7B3B84" w:rsidRDefault="007B3B84" w:rsidP="00F72AA7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7B3B84" w:rsidRDefault="007B3B84" w:rsidP="00F72AA7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sectPr w:rsidR="007B3B84" w:rsidSect="0031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8CF" w:rsidRDefault="006948CF" w:rsidP="00637D77">
      <w:r>
        <w:separator/>
      </w:r>
    </w:p>
  </w:endnote>
  <w:endnote w:type="continuationSeparator" w:id="0">
    <w:p w:rsidR="006948CF" w:rsidRDefault="006948CF" w:rsidP="0063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8CF" w:rsidRDefault="006948CF" w:rsidP="00637D77">
      <w:r>
        <w:separator/>
      </w:r>
    </w:p>
  </w:footnote>
  <w:footnote w:type="continuationSeparator" w:id="0">
    <w:p w:rsidR="006948CF" w:rsidRDefault="006948CF" w:rsidP="0063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42A"/>
    <w:multiLevelType w:val="multilevel"/>
    <w:tmpl w:val="380448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D724E52"/>
    <w:multiLevelType w:val="hybridMultilevel"/>
    <w:tmpl w:val="4C76B94E"/>
    <w:lvl w:ilvl="0" w:tplc="C108F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24633B"/>
    <w:multiLevelType w:val="hybridMultilevel"/>
    <w:tmpl w:val="2892F6EE"/>
    <w:lvl w:ilvl="0" w:tplc="979A53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D19"/>
    <w:rsid w:val="000B69A9"/>
    <w:rsid w:val="001070EF"/>
    <w:rsid w:val="0011123A"/>
    <w:rsid w:val="0013053D"/>
    <w:rsid w:val="00230EB9"/>
    <w:rsid w:val="002C766D"/>
    <w:rsid w:val="00311C99"/>
    <w:rsid w:val="00380193"/>
    <w:rsid w:val="00387CC1"/>
    <w:rsid w:val="004962A4"/>
    <w:rsid w:val="004D0158"/>
    <w:rsid w:val="004E5722"/>
    <w:rsid w:val="004F25D8"/>
    <w:rsid w:val="005D3591"/>
    <w:rsid w:val="005E3843"/>
    <w:rsid w:val="00637D77"/>
    <w:rsid w:val="006948CF"/>
    <w:rsid w:val="006F49BD"/>
    <w:rsid w:val="00706CF1"/>
    <w:rsid w:val="00711ECC"/>
    <w:rsid w:val="00773850"/>
    <w:rsid w:val="00782A30"/>
    <w:rsid w:val="007B3B84"/>
    <w:rsid w:val="007C4F89"/>
    <w:rsid w:val="00804BDD"/>
    <w:rsid w:val="008C218D"/>
    <w:rsid w:val="008D5C47"/>
    <w:rsid w:val="008E1A45"/>
    <w:rsid w:val="008F0A8C"/>
    <w:rsid w:val="008F6C89"/>
    <w:rsid w:val="00990940"/>
    <w:rsid w:val="009E5DE4"/>
    <w:rsid w:val="009F553E"/>
    <w:rsid w:val="00A0364A"/>
    <w:rsid w:val="00A12736"/>
    <w:rsid w:val="00A97C65"/>
    <w:rsid w:val="00B63083"/>
    <w:rsid w:val="00BA07FE"/>
    <w:rsid w:val="00BB1FA2"/>
    <w:rsid w:val="00BC74CE"/>
    <w:rsid w:val="00BF7785"/>
    <w:rsid w:val="00C24CC1"/>
    <w:rsid w:val="00C63DC7"/>
    <w:rsid w:val="00C9503D"/>
    <w:rsid w:val="00DB1978"/>
    <w:rsid w:val="00E233AB"/>
    <w:rsid w:val="00E55DB1"/>
    <w:rsid w:val="00E76F7B"/>
    <w:rsid w:val="00EE1DA5"/>
    <w:rsid w:val="00F13D19"/>
    <w:rsid w:val="00F3431C"/>
    <w:rsid w:val="00F44E61"/>
    <w:rsid w:val="00F72AA7"/>
    <w:rsid w:val="00F95829"/>
    <w:rsid w:val="00FC72C5"/>
    <w:rsid w:val="00FE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1C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7D77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7D77"/>
    <w:pPr>
      <w:keepNext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11123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D77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37D77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4D0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9F553E"/>
    <w:pPr>
      <w:ind w:left="720"/>
    </w:pPr>
  </w:style>
  <w:style w:type="table" w:styleId="a4">
    <w:name w:val="Table Grid"/>
    <w:basedOn w:val="a1"/>
    <w:uiPriority w:val="99"/>
    <w:rsid w:val="009F5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37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7D77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37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7D77"/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1123A"/>
    <w:pPr>
      <w:widowControl w:val="0"/>
      <w:ind w:right="19772" w:firstLine="720"/>
    </w:pPr>
    <w:rPr>
      <w:rFonts w:ascii="Arial" w:hAnsi="Arial" w:cs="Arial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F25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25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A240B7A135CCEB3272904A3F894785D3C44637F0B98296F816E0B2C960AD25376922F120113A10EDBCD0B8C89C28A841D632500EDB18AE49702CB5WFn8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</cp:lastModifiedBy>
  <cp:revision>12</cp:revision>
  <cp:lastPrinted>2021-10-27T12:22:00Z</cp:lastPrinted>
  <dcterms:created xsi:type="dcterms:W3CDTF">2021-10-05T09:45:00Z</dcterms:created>
  <dcterms:modified xsi:type="dcterms:W3CDTF">2021-10-27T12:29:00Z</dcterms:modified>
</cp:coreProperties>
</file>