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92" w:rsidRDefault="00A24392" w:rsidP="00A2439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905"/>
        <w:gridCol w:w="3969"/>
      </w:tblGrid>
      <w:tr w:rsidR="00994029" w:rsidRPr="00994029" w:rsidTr="0064728B">
        <w:trPr>
          <w:trHeight w:val="1266"/>
        </w:trPr>
        <w:tc>
          <w:tcPr>
            <w:tcW w:w="3794" w:type="dxa"/>
          </w:tcPr>
          <w:p w:rsidR="00994029" w:rsidRPr="00994029" w:rsidRDefault="007A23ED" w:rsidP="00994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«Позтыкерöс</w:t>
            </w:r>
            <w:r w:rsidR="00994029"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994029" w:rsidRPr="00994029" w:rsidRDefault="00994029" w:rsidP="00994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овмöдчöминлöн</w:t>
            </w:r>
            <w:proofErr w:type="spellEnd"/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029" w:rsidRPr="00994029" w:rsidRDefault="00994029" w:rsidP="00994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gridSpan w:val="2"/>
          </w:tcPr>
          <w:p w:rsidR="00994029" w:rsidRPr="00994029" w:rsidRDefault="00994029" w:rsidP="0064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29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01681828" r:id="rId8"/>
              </w:object>
            </w:r>
          </w:p>
          <w:p w:rsidR="00994029" w:rsidRPr="00994029" w:rsidRDefault="00994029" w:rsidP="00647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4029" w:rsidRPr="00994029" w:rsidRDefault="00994029" w:rsidP="009940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  <w:p w:rsidR="00994029" w:rsidRPr="00994029" w:rsidRDefault="00994029" w:rsidP="009940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</w:t>
            </w:r>
          </w:p>
          <w:p w:rsidR="00994029" w:rsidRPr="00994029" w:rsidRDefault="007A23ED" w:rsidP="009940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Позтыкерес</w:t>
            </w:r>
            <w:proofErr w:type="spellEnd"/>
            <w:r w:rsidR="00994029"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94029" w:rsidRPr="00994029" w:rsidTr="0064728B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994029" w:rsidRPr="00994029" w:rsidRDefault="00994029" w:rsidP="009940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</w:p>
        </w:tc>
      </w:tr>
      <w:tr w:rsidR="00994029" w:rsidRPr="00994029" w:rsidTr="0064728B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994029" w:rsidRPr="00994029" w:rsidRDefault="00994029" w:rsidP="00994029">
            <w:pPr>
              <w:pStyle w:val="4"/>
              <w:spacing w:after="0"/>
              <w:jc w:val="center"/>
            </w:pPr>
            <w:r w:rsidRPr="00994029">
              <w:t>ПОСТАНОВЛЕНИЕ</w:t>
            </w:r>
          </w:p>
          <w:p w:rsidR="00994029" w:rsidRPr="00994029" w:rsidRDefault="00994029" w:rsidP="009940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4029" w:rsidRPr="00994029" w:rsidTr="0064728B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994029" w:rsidRPr="00994029" w:rsidRDefault="007A23ED" w:rsidP="00994029">
            <w:pPr>
              <w:pStyle w:val="4"/>
              <w:spacing w:after="0"/>
            </w:pPr>
            <w:r>
              <w:t>от 22</w:t>
            </w:r>
            <w:r w:rsidR="00994029">
              <w:t xml:space="preserve"> декабря</w:t>
            </w:r>
            <w:r>
              <w:t xml:space="preserve"> </w:t>
            </w:r>
            <w:r w:rsidR="00994029" w:rsidRPr="00994029">
              <w:t>2021 года</w:t>
            </w:r>
          </w:p>
        </w:tc>
        <w:tc>
          <w:tcPr>
            <w:tcW w:w="4874" w:type="dxa"/>
            <w:gridSpan w:val="2"/>
            <w:vAlign w:val="center"/>
          </w:tcPr>
          <w:p w:rsidR="00994029" w:rsidRPr="00994029" w:rsidRDefault="00994029" w:rsidP="00994029">
            <w:pPr>
              <w:pStyle w:val="4"/>
              <w:spacing w:after="0"/>
              <w:jc w:val="right"/>
            </w:pPr>
            <w:r w:rsidRPr="00994029">
              <w:t xml:space="preserve">                                              № </w:t>
            </w:r>
            <w:r w:rsidR="007A23ED">
              <w:t>37</w:t>
            </w:r>
            <w:r w:rsidRPr="00994029">
              <w:t xml:space="preserve">   </w:t>
            </w:r>
          </w:p>
        </w:tc>
      </w:tr>
      <w:tr w:rsidR="00994029" w:rsidRPr="00994029" w:rsidTr="0064728B">
        <w:trPr>
          <w:cantSplit/>
          <w:trHeight w:val="419"/>
        </w:trPr>
        <w:tc>
          <w:tcPr>
            <w:tcW w:w="9322" w:type="dxa"/>
            <w:gridSpan w:val="4"/>
            <w:vAlign w:val="center"/>
          </w:tcPr>
          <w:p w:rsidR="00994029" w:rsidRPr="00994029" w:rsidRDefault="00994029" w:rsidP="00994029">
            <w:pPr>
              <w:pStyle w:val="4"/>
              <w:spacing w:after="0"/>
              <w:jc w:val="center"/>
              <w:rPr>
                <w:b w:val="0"/>
              </w:rPr>
            </w:pPr>
            <w:r w:rsidRPr="00994029">
              <w:rPr>
                <w:b w:val="0"/>
              </w:rPr>
              <w:t xml:space="preserve">(Республика Коми, </w:t>
            </w:r>
            <w:proofErr w:type="spellStart"/>
            <w:r w:rsidR="007A23ED">
              <w:rPr>
                <w:b w:val="0"/>
              </w:rPr>
              <w:t>Корткеросский</w:t>
            </w:r>
            <w:proofErr w:type="spellEnd"/>
            <w:r w:rsidR="007A23ED">
              <w:rPr>
                <w:b w:val="0"/>
              </w:rPr>
              <w:t xml:space="preserve"> район, </w:t>
            </w:r>
            <w:proofErr w:type="spellStart"/>
            <w:r w:rsidR="007A23ED">
              <w:rPr>
                <w:b w:val="0"/>
              </w:rPr>
              <w:t>с.Позтыкерес</w:t>
            </w:r>
            <w:proofErr w:type="spellEnd"/>
            <w:r w:rsidRPr="00994029">
              <w:rPr>
                <w:b w:val="0"/>
              </w:rPr>
              <w:t>)</w:t>
            </w:r>
          </w:p>
        </w:tc>
      </w:tr>
    </w:tbl>
    <w:p w:rsidR="00994029" w:rsidRPr="00994029" w:rsidRDefault="00994029" w:rsidP="00994029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F5999" w:rsidRPr="00A64CDD" w:rsidRDefault="009F5999" w:rsidP="009F5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9214"/>
        <w:gridCol w:w="236"/>
      </w:tblGrid>
      <w:tr w:rsidR="00F32B95" w:rsidRPr="00A956FE" w:rsidTr="00F32B95">
        <w:trPr>
          <w:trHeight w:val="509"/>
        </w:trPr>
        <w:tc>
          <w:tcPr>
            <w:tcW w:w="9214" w:type="dxa"/>
          </w:tcPr>
          <w:p w:rsidR="00994029" w:rsidRPr="00736FA2" w:rsidRDefault="003E6A05" w:rsidP="00994029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A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проведения мониторинга </w:t>
            </w:r>
            <w:r w:rsidR="004C10D4" w:rsidRPr="00736FA2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</w:p>
          <w:p w:rsidR="00994029" w:rsidRPr="00736FA2" w:rsidRDefault="004C10D4" w:rsidP="00994029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A05" w:rsidRPr="00736F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нормативных правовых актов </w:t>
            </w:r>
            <w:proofErr w:type="gramStart"/>
            <w:r w:rsidR="003E6A05" w:rsidRPr="00736F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94029" w:rsidRPr="00736F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 w:rsidR="00994029" w:rsidRPr="00736FA2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се</w:t>
            </w:r>
            <w:r w:rsidR="007A23ED">
              <w:rPr>
                <w:rFonts w:ascii="Times New Roman" w:hAnsi="Times New Roman" w:cs="Times New Roman"/>
                <w:sz w:val="28"/>
                <w:szCs w:val="28"/>
              </w:rPr>
              <w:t>льского  поселения  «</w:t>
            </w:r>
            <w:proofErr w:type="spellStart"/>
            <w:r w:rsidR="007A23ED">
              <w:rPr>
                <w:rFonts w:ascii="Times New Roman" w:hAnsi="Times New Roman" w:cs="Times New Roman"/>
                <w:sz w:val="28"/>
                <w:szCs w:val="28"/>
              </w:rPr>
              <w:t>Позтыкерес</w:t>
            </w:r>
            <w:proofErr w:type="spellEnd"/>
            <w:r w:rsidR="00994029" w:rsidRPr="00736F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6A05" w:rsidRPr="00736FA2" w:rsidRDefault="003E6A05" w:rsidP="004C10D4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36FA2">
              <w:rPr>
                <w:rFonts w:ascii="Times New Roman" w:hAnsi="Times New Roman" w:cs="Times New Roman"/>
                <w:sz w:val="28"/>
                <w:szCs w:val="28"/>
              </w:rPr>
              <w:t>федеральному и региональному законодательству</w:t>
            </w:r>
          </w:p>
          <w:p w:rsidR="00F32B95" w:rsidRPr="00A956FE" w:rsidRDefault="00F32B95" w:rsidP="003A70FA">
            <w:pPr>
              <w:pStyle w:val="a3"/>
              <w:shd w:val="clear" w:color="auto" w:fill="FFFFFF"/>
              <w:spacing w:before="0" w:beforeAutospacing="0" w:after="0" w:afterAutospacing="0"/>
              <w:ind w:right="-1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F32B95" w:rsidRPr="00A956FE" w:rsidRDefault="00F32B95" w:rsidP="00ED45E5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F32B95" w:rsidRPr="00A956FE" w:rsidRDefault="00F32B95" w:rsidP="00F32B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3E6A05" w:rsidRPr="003E6A05" w:rsidRDefault="003E6A05" w:rsidP="003E6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05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20.05.2011 № 657 «О мониторинге правоприменения в Российской Федерации», ст. 3 Федерального закона от 17.07.2009 № 172-ФЗ (ред. 11.10.2018) «Об антикоррупционной экспертизе нормативных правовых актов и проектов нормативных правовых актов»,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</w:t>
      </w:r>
      <w:r w:rsidR="00994029">
        <w:rPr>
          <w:rFonts w:ascii="Times New Roman" w:hAnsi="Times New Roman" w:cs="Times New Roman"/>
          <w:sz w:val="28"/>
          <w:szCs w:val="28"/>
        </w:rPr>
        <w:t xml:space="preserve"> </w:t>
      </w:r>
      <w:r w:rsidR="00994029" w:rsidRPr="00994029">
        <w:rPr>
          <w:rFonts w:ascii="Times New Roman" w:hAnsi="Times New Roman" w:cs="Times New Roman"/>
          <w:sz w:val="28"/>
          <w:szCs w:val="28"/>
        </w:rPr>
        <w:t>се</w:t>
      </w:r>
      <w:r w:rsidR="007A23ED">
        <w:rPr>
          <w:rFonts w:ascii="Times New Roman" w:hAnsi="Times New Roman" w:cs="Times New Roman"/>
          <w:sz w:val="28"/>
          <w:szCs w:val="28"/>
        </w:rPr>
        <w:t>льского  поселения  «</w:t>
      </w:r>
      <w:proofErr w:type="spellStart"/>
      <w:r w:rsidR="007A23ED">
        <w:rPr>
          <w:rFonts w:ascii="Times New Roman" w:hAnsi="Times New Roman" w:cs="Times New Roman"/>
          <w:sz w:val="28"/>
          <w:szCs w:val="28"/>
        </w:rPr>
        <w:t>Позтыкерес</w:t>
      </w:r>
      <w:proofErr w:type="spellEnd"/>
      <w:r w:rsidR="00994029" w:rsidRPr="00994029">
        <w:rPr>
          <w:rFonts w:ascii="Times New Roman" w:hAnsi="Times New Roman" w:cs="Times New Roman"/>
          <w:sz w:val="28"/>
          <w:szCs w:val="28"/>
        </w:rPr>
        <w:t>»</w:t>
      </w:r>
      <w:r w:rsidRPr="00994029">
        <w:rPr>
          <w:rFonts w:ascii="Times New Roman" w:hAnsi="Times New Roman" w:cs="Times New Roman"/>
          <w:sz w:val="28"/>
          <w:szCs w:val="28"/>
        </w:rPr>
        <w:t>,</w:t>
      </w:r>
      <w:r w:rsidRPr="003E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95" w:rsidRPr="008863D7" w:rsidRDefault="00F32B95" w:rsidP="00F32B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32B95" w:rsidRDefault="00F32B95" w:rsidP="0099402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8B625D">
        <w:rPr>
          <w:rStyle w:val="a4"/>
          <w:sz w:val="28"/>
          <w:szCs w:val="28"/>
        </w:rPr>
        <w:t>ПОСТАНОВЛЯЮ:</w:t>
      </w:r>
    </w:p>
    <w:p w:rsidR="00B32D40" w:rsidRPr="008B625D" w:rsidRDefault="00B32D40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E6A05" w:rsidRPr="003E6A05" w:rsidRDefault="003E6A05" w:rsidP="004C10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A05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проведения мониторинга </w:t>
      </w:r>
      <w:r w:rsidR="004C10D4">
        <w:rPr>
          <w:rFonts w:ascii="Times New Roman" w:hAnsi="Times New Roman" w:cs="Times New Roman"/>
          <w:b w:val="0"/>
          <w:sz w:val="28"/>
          <w:szCs w:val="28"/>
        </w:rPr>
        <w:t xml:space="preserve">соответствия </w:t>
      </w:r>
      <w:r w:rsidRPr="003E6A05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E6A05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образования </w:t>
      </w:r>
      <w:r w:rsidR="00994029" w:rsidRPr="00994029">
        <w:rPr>
          <w:rFonts w:ascii="Times New Roman" w:hAnsi="Times New Roman" w:cs="Times New Roman"/>
          <w:b w:val="0"/>
          <w:sz w:val="28"/>
          <w:szCs w:val="28"/>
        </w:rPr>
        <w:t>се</w:t>
      </w:r>
      <w:r w:rsidR="007A23ED">
        <w:rPr>
          <w:rFonts w:ascii="Times New Roman" w:hAnsi="Times New Roman" w:cs="Times New Roman"/>
          <w:b w:val="0"/>
          <w:sz w:val="28"/>
          <w:szCs w:val="28"/>
        </w:rPr>
        <w:t>льского поселения «</w:t>
      </w:r>
      <w:proofErr w:type="spellStart"/>
      <w:r w:rsidR="007A23ED">
        <w:rPr>
          <w:rFonts w:ascii="Times New Roman" w:hAnsi="Times New Roman" w:cs="Times New Roman"/>
          <w:b w:val="0"/>
          <w:sz w:val="28"/>
          <w:szCs w:val="28"/>
        </w:rPr>
        <w:t>Позтыкерес</w:t>
      </w:r>
      <w:proofErr w:type="spellEnd"/>
      <w:r w:rsidR="00994029" w:rsidRPr="0099402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E6A0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3E6A05">
        <w:rPr>
          <w:rFonts w:ascii="Times New Roman" w:hAnsi="Times New Roman" w:cs="Times New Roman"/>
          <w:b w:val="0"/>
          <w:sz w:val="28"/>
          <w:szCs w:val="28"/>
        </w:rPr>
        <w:t xml:space="preserve">федеральному и региональному законодательству согласно приложению. </w:t>
      </w:r>
    </w:p>
    <w:p w:rsidR="003E6A05" w:rsidRPr="003E6A05" w:rsidRDefault="007A23ED" w:rsidP="004C1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="003E6A05" w:rsidRPr="003E6A05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опубликования.</w:t>
      </w:r>
    </w:p>
    <w:p w:rsidR="003E6A05" w:rsidRPr="003E6A05" w:rsidRDefault="003E6A05" w:rsidP="004C1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05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сайте администрации муниципального образования </w:t>
      </w:r>
      <w:r w:rsidR="00994029" w:rsidRPr="00994029">
        <w:rPr>
          <w:rFonts w:ascii="Times New Roman" w:hAnsi="Times New Roman" w:cs="Times New Roman"/>
          <w:sz w:val="28"/>
          <w:szCs w:val="28"/>
        </w:rPr>
        <w:t>се</w:t>
      </w:r>
      <w:r w:rsidR="007A23ED">
        <w:rPr>
          <w:rFonts w:ascii="Times New Roman" w:hAnsi="Times New Roman" w:cs="Times New Roman"/>
          <w:sz w:val="28"/>
          <w:szCs w:val="28"/>
        </w:rPr>
        <w:t xml:space="preserve">льского </w:t>
      </w:r>
      <w:bookmarkStart w:id="0" w:name="_GoBack"/>
      <w:bookmarkEnd w:id="0"/>
      <w:r w:rsidR="007A23ED">
        <w:rPr>
          <w:rFonts w:ascii="Times New Roman" w:hAnsi="Times New Roman" w:cs="Times New Roman"/>
          <w:sz w:val="28"/>
          <w:szCs w:val="28"/>
        </w:rPr>
        <w:t>поселения  «</w:t>
      </w:r>
      <w:proofErr w:type="spellStart"/>
      <w:r w:rsidR="007A23ED">
        <w:rPr>
          <w:rFonts w:ascii="Times New Roman" w:hAnsi="Times New Roman" w:cs="Times New Roman"/>
          <w:sz w:val="28"/>
          <w:szCs w:val="28"/>
        </w:rPr>
        <w:t>Позтыкерес</w:t>
      </w:r>
      <w:proofErr w:type="spellEnd"/>
      <w:r w:rsidR="00994029" w:rsidRPr="00994029">
        <w:rPr>
          <w:rFonts w:ascii="Times New Roman" w:hAnsi="Times New Roman" w:cs="Times New Roman"/>
          <w:sz w:val="28"/>
          <w:szCs w:val="28"/>
        </w:rPr>
        <w:t>»</w:t>
      </w:r>
    </w:p>
    <w:p w:rsidR="003E6A05" w:rsidRDefault="003E6A05" w:rsidP="004C1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05">
        <w:rPr>
          <w:rFonts w:ascii="Times New Roman" w:hAnsi="Times New Roman" w:cs="Times New Roman"/>
          <w:sz w:val="28"/>
          <w:szCs w:val="28"/>
        </w:rPr>
        <w:t>4. Контроль за исполнением постановлению оставляю за собой.</w:t>
      </w:r>
    </w:p>
    <w:p w:rsidR="00994029" w:rsidRPr="003E6A05" w:rsidRDefault="00994029" w:rsidP="004C1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531" w:rsidRDefault="00C94531" w:rsidP="00F3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B95" w:rsidRPr="00994029" w:rsidRDefault="00994029" w:rsidP="00B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4029">
        <w:rPr>
          <w:rFonts w:ascii="Times New Roman" w:hAnsi="Times New Roman" w:cs="Times New Roman"/>
          <w:b/>
          <w:sz w:val="28"/>
          <w:szCs w:val="28"/>
        </w:rPr>
        <w:t>Глава  сельского</w:t>
      </w:r>
      <w:proofErr w:type="gramEnd"/>
      <w:r w:rsidRPr="00994029">
        <w:rPr>
          <w:rFonts w:ascii="Times New Roman" w:hAnsi="Times New Roman" w:cs="Times New Roman"/>
          <w:b/>
          <w:sz w:val="28"/>
          <w:szCs w:val="28"/>
        </w:rPr>
        <w:t xml:space="preserve">  поселения            </w:t>
      </w:r>
      <w:r w:rsidR="007A23E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7A23ED">
        <w:rPr>
          <w:rFonts w:ascii="Times New Roman" w:hAnsi="Times New Roman" w:cs="Times New Roman"/>
          <w:b/>
          <w:sz w:val="28"/>
          <w:szCs w:val="28"/>
        </w:rPr>
        <w:t>А.Ю.Пузыревская</w:t>
      </w:r>
      <w:proofErr w:type="spellEnd"/>
    </w:p>
    <w:p w:rsidR="00F32B95" w:rsidRPr="00B36799" w:rsidRDefault="00F32B95" w:rsidP="0099402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r w:rsidRPr="00B36799">
        <w:rPr>
          <w:color w:val="333333"/>
          <w:szCs w:val="28"/>
        </w:rPr>
        <w:t xml:space="preserve">Приложение </w:t>
      </w:r>
      <w:r w:rsidR="00B36799" w:rsidRPr="00B36799">
        <w:rPr>
          <w:color w:val="333333"/>
          <w:szCs w:val="28"/>
        </w:rPr>
        <w:t>№ 1</w:t>
      </w:r>
    </w:p>
    <w:p w:rsidR="00F32B95" w:rsidRPr="00B36799" w:rsidRDefault="00F32B95" w:rsidP="00F32B9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к постановлению администрации </w:t>
      </w:r>
    </w:p>
    <w:p w:rsidR="00F32B95" w:rsidRPr="00B36799" w:rsidRDefault="00F32B95" w:rsidP="0099402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                                                     от </w:t>
      </w:r>
      <w:r w:rsidR="007A23ED">
        <w:rPr>
          <w:color w:val="333333"/>
          <w:szCs w:val="28"/>
        </w:rPr>
        <w:t>22</w:t>
      </w:r>
      <w:r w:rsidR="00994029">
        <w:rPr>
          <w:color w:val="333333"/>
          <w:szCs w:val="28"/>
        </w:rPr>
        <w:t xml:space="preserve"> декабря 2021 г.</w:t>
      </w:r>
      <w:r w:rsidRPr="00B36799">
        <w:rPr>
          <w:color w:val="333333"/>
          <w:szCs w:val="28"/>
        </w:rPr>
        <w:t xml:space="preserve"> № </w:t>
      </w:r>
      <w:r w:rsidR="007A23ED">
        <w:rPr>
          <w:color w:val="333333"/>
          <w:szCs w:val="28"/>
        </w:rPr>
        <w:t>37</w:t>
      </w:r>
    </w:p>
    <w:p w:rsidR="00F32B95" w:rsidRPr="00A956FE" w:rsidRDefault="00F32B95" w:rsidP="0099402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C94531" w:rsidRPr="00C94531" w:rsidRDefault="00C94531" w:rsidP="00C94531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531">
        <w:rPr>
          <w:rFonts w:ascii="Times New Roman" w:hAnsi="Times New Roman" w:cs="Times New Roman"/>
          <w:sz w:val="28"/>
          <w:szCs w:val="28"/>
        </w:rPr>
        <w:t>ПОРЯДОК</w:t>
      </w:r>
    </w:p>
    <w:p w:rsidR="00C94531" w:rsidRPr="00994029" w:rsidRDefault="00C94531" w:rsidP="004C10D4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531">
        <w:rPr>
          <w:rFonts w:ascii="Times New Roman" w:hAnsi="Times New Roman" w:cs="Times New Roman"/>
          <w:sz w:val="28"/>
          <w:szCs w:val="28"/>
        </w:rPr>
        <w:t xml:space="preserve">проведения мониторинга </w:t>
      </w:r>
      <w:r w:rsidR="004C10D4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Pr="00C94531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="004C10D4">
        <w:rPr>
          <w:rFonts w:ascii="Times New Roman" w:hAnsi="Times New Roman" w:cs="Times New Roman"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994029" w:rsidRPr="00994029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="00994029" w:rsidRPr="00994029">
        <w:rPr>
          <w:rFonts w:ascii="Times New Roman" w:hAnsi="Times New Roman" w:cs="Times New Roman"/>
          <w:sz w:val="28"/>
          <w:szCs w:val="28"/>
        </w:rPr>
        <w:t xml:space="preserve">  с</w:t>
      </w:r>
      <w:r w:rsidR="007A23ED">
        <w:rPr>
          <w:rFonts w:ascii="Times New Roman" w:hAnsi="Times New Roman" w:cs="Times New Roman"/>
          <w:sz w:val="28"/>
          <w:szCs w:val="28"/>
        </w:rPr>
        <w:t>ельского  поселения «</w:t>
      </w:r>
      <w:proofErr w:type="spellStart"/>
      <w:r w:rsidR="007A23ED">
        <w:rPr>
          <w:rFonts w:ascii="Times New Roman" w:hAnsi="Times New Roman" w:cs="Times New Roman"/>
          <w:sz w:val="28"/>
          <w:szCs w:val="28"/>
        </w:rPr>
        <w:t>Позтыкерес</w:t>
      </w:r>
      <w:proofErr w:type="spellEnd"/>
      <w:r w:rsidR="00994029" w:rsidRPr="00994029">
        <w:rPr>
          <w:rFonts w:ascii="Times New Roman" w:hAnsi="Times New Roman" w:cs="Times New Roman"/>
          <w:sz w:val="28"/>
          <w:szCs w:val="28"/>
        </w:rPr>
        <w:t>»</w:t>
      </w:r>
    </w:p>
    <w:p w:rsidR="00C94531" w:rsidRPr="00C94531" w:rsidRDefault="00C94531" w:rsidP="00C9453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531">
        <w:rPr>
          <w:rFonts w:ascii="Times New Roman" w:hAnsi="Times New Roman" w:cs="Times New Roman"/>
          <w:sz w:val="28"/>
          <w:szCs w:val="28"/>
        </w:rPr>
        <w:t>федеральному и региональному законодательству</w:t>
      </w:r>
    </w:p>
    <w:p w:rsidR="00F32B95" w:rsidRPr="008B625D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4531" w:rsidRPr="00C94531" w:rsidRDefault="00C94531" w:rsidP="00C94531">
      <w:pPr>
        <w:pStyle w:val="ConsPlusTitle"/>
        <w:numPr>
          <w:ilvl w:val="0"/>
          <w:numId w:val="4"/>
        </w:numPr>
        <w:spacing w:line="235" w:lineRule="auto"/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проведения мониторинга </w:t>
      </w:r>
      <w:r w:rsidR="004C10D4">
        <w:rPr>
          <w:rFonts w:ascii="Times New Roman" w:hAnsi="Times New Roman" w:cs="Times New Roman"/>
          <w:b w:val="0"/>
          <w:sz w:val="28"/>
          <w:szCs w:val="28"/>
        </w:rPr>
        <w:t xml:space="preserve">соответствия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proofErr w:type="gramStart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муниципального  образования</w:t>
      </w:r>
      <w:proofErr w:type="gramEnd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23ED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7A23ED">
        <w:rPr>
          <w:rFonts w:ascii="Times New Roman" w:hAnsi="Times New Roman" w:cs="Times New Roman"/>
          <w:b w:val="0"/>
          <w:sz w:val="28"/>
          <w:szCs w:val="28"/>
        </w:rPr>
        <w:t>Позтыкерес</w:t>
      </w:r>
      <w:proofErr w:type="spellEnd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E2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дминистрация) регламентирует организацию работы по проведению мониторинга муниципальных нормативных правовых актов на </w:t>
      </w:r>
      <w:r w:rsidR="004C10D4">
        <w:rPr>
          <w:rFonts w:ascii="Times New Roman" w:hAnsi="Times New Roman" w:cs="Times New Roman"/>
          <w:b w:val="0"/>
          <w:sz w:val="28"/>
          <w:szCs w:val="28"/>
        </w:rPr>
        <w:t xml:space="preserve">предмет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их соответстви</w:t>
      </w:r>
      <w:r w:rsidR="004C10D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федеральному законодательству и законодательству Республики Коми ( далее – мониторинг).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Мониторинг </w:t>
      </w:r>
      <w:r w:rsidR="00CE2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предусматривает</w:t>
      </w:r>
      <w:proofErr w:type="gramEnd"/>
      <w:r w:rsidR="00CE2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комплексную </w:t>
      </w:r>
      <w:r w:rsidR="00CE2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и плановую деятельность, осуществляемую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дминистрацией по сбору, обобщению, анализу и оценке информации об изменении федерального и регионального законодательства в целях обеспечения современной разработки проектов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дминистрации, направленных на принятие (издание), изменение или признания утратившими силу (отмену)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дминистрации (далее – правовые акты).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Мониторинг проводится в целях совершенствования работы органов местного самоуправления муниципального образования,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</w:t>
      </w:r>
      <w:r>
        <w:rPr>
          <w:rFonts w:ascii="Times New Roman" w:hAnsi="Times New Roman" w:cs="Times New Roman"/>
          <w:b w:val="0"/>
          <w:sz w:val="28"/>
          <w:szCs w:val="28"/>
        </w:rPr>
        <w:t>базы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2. Основными задачами мониторинга являются: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- выявление правовых актов, требующих приведения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в соответствие с законодательством Российской Федерации и Республики Коми, а также устранение выявленных в правовых актах внутренних противоречий;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выявление коррупциогенных факторов и их последующее устранение;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разработка предложений по совершенствованию правовых актов;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3. 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Республики Коми (далее – План нормотворческой деятельности), который </w:t>
      </w:r>
      <w:proofErr w:type="gramStart"/>
      <w:r w:rsidRPr="00C94531">
        <w:rPr>
          <w:rFonts w:ascii="Times New Roman" w:hAnsi="Times New Roman" w:cs="Times New Roman"/>
          <w:b w:val="0"/>
          <w:sz w:val="28"/>
          <w:szCs w:val="28"/>
        </w:rPr>
        <w:t>утверждается</w:t>
      </w:r>
      <w:r w:rsidR="00CE2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главой</w:t>
      </w:r>
      <w:proofErr w:type="gramEnd"/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 образования </w:t>
      </w:r>
      <w:r w:rsidR="007A23ED">
        <w:rPr>
          <w:rFonts w:ascii="Times New Roman" w:hAnsi="Times New Roman" w:cs="Times New Roman"/>
          <w:b w:val="0"/>
          <w:sz w:val="28"/>
          <w:szCs w:val="28"/>
        </w:rPr>
        <w:lastRenderedPageBreak/>
        <w:t>сельского поселения «</w:t>
      </w:r>
      <w:proofErr w:type="spellStart"/>
      <w:r w:rsidR="007A23ED">
        <w:rPr>
          <w:rFonts w:ascii="Times New Roman" w:hAnsi="Times New Roman" w:cs="Times New Roman"/>
          <w:b w:val="0"/>
          <w:sz w:val="28"/>
          <w:szCs w:val="28"/>
        </w:rPr>
        <w:t>Позтыкерес</w:t>
      </w:r>
      <w:proofErr w:type="spellEnd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не позднее 20 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года, предшествующего году реализации плана.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администрации </w:t>
      </w:r>
      <w:proofErr w:type="gramStart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муниципального  образования</w:t>
      </w:r>
      <w:proofErr w:type="gramEnd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23ED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7A23ED">
        <w:rPr>
          <w:rFonts w:ascii="Times New Roman" w:hAnsi="Times New Roman" w:cs="Times New Roman"/>
          <w:b w:val="0"/>
          <w:sz w:val="28"/>
          <w:szCs w:val="28"/>
        </w:rPr>
        <w:t>Позтыкерес</w:t>
      </w:r>
      <w:proofErr w:type="spellEnd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»</w:t>
      </w:r>
      <w:r w:rsidR="00CE213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4. Глава администрации </w:t>
      </w:r>
      <w:proofErr w:type="gramStart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муниципального  образован</w:t>
      </w:r>
      <w:r w:rsidR="007A23ED">
        <w:rPr>
          <w:rFonts w:ascii="Times New Roman" w:hAnsi="Times New Roman" w:cs="Times New Roman"/>
          <w:b w:val="0"/>
          <w:sz w:val="28"/>
          <w:szCs w:val="28"/>
        </w:rPr>
        <w:t>ия</w:t>
      </w:r>
      <w:proofErr w:type="gramEnd"/>
      <w:r w:rsidR="007A23E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proofErr w:type="spellStart"/>
      <w:r w:rsidR="007A23ED">
        <w:rPr>
          <w:rFonts w:ascii="Times New Roman" w:hAnsi="Times New Roman" w:cs="Times New Roman"/>
          <w:b w:val="0"/>
          <w:sz w:val="28"/>
          <w:szCs w:val="28"/>
        </w:rPr>
        <w:t>Позтыкерес</w:t>
      </w:r>
      <w:proofErr w:type="spellEnd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Возложение на ответственного исполнителя обязанности по проведению мониторинга оформляется правовым актом главы администрации </w:t>
      </w:r>
      <w:proofErr w:type="gramStart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муниципального  образования</w:t>
      </w:r>
      <w:proofErr w:type="gramEnd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23ED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7A23ED">
        <w:rPr>
          <w:rFonts w:ascii="Times New Roman" w:hAnsi="Times New Roman" w:cs="Times New Roman"/>
          <w:b w:val="0"/>
          <w:sz w:val="28"/>
          <w:szCs w:val="28"/>
        </w:rPr>
        <w:t>Позтыкерес</w:t>
      </w:r>
      <w:proofErr w:type="spellEnd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94531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5. В целях проведения мониторинга ответственный исполнитель: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на постоянной основе изучает федеральное законодательство и законодательство Республики Коми, регулирующее вопросы, относящиеся в компетенции органов местного самоуправления, на предмет соответствии правовых актов муниципального образования вновь принятым актам федерального и регионального уровня;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-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 силу (отмене)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дминистрации, принимает решение о необходимости разработки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дминистрации;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еже</w:t>
      </w:r>
      <w:r>
        <w:rPr>
          <w:rFonts w:ascii="Times New Roman" w:hAnsi="Times New Roman" w:cs="Times New Roman"/>
          <w:b w:val="0"/>
          <w:sz w:val="28"/>
          <w:szCs w:val="28"/>
        </w:rPr>
        <w:t>квартально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, в срок до 5 числа месяца, следующего за отчетным</w:t>
      </w:r>
      <w:r w:rsidR="00B36799">
        <w:rPr>
          <w:rFonts w:ascii="Times New Roman" w:hAnsi="Times New Roman" w:cs="Times New Roman"/>
          <w:b w:val="0"/>
          <w:sz w:val="28"/>
          <w:szCs w:val="28"/>
        </w:rPr>
        <w:t>,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готовит главе администрации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по результатам правового анализа информации, полученной в результате мониторинга, в срок до 20 декабря текущего года формирует проект Плана нормотворческой деятельности согласно приложению 2 к настоящему Порядку;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- вносит проект Плана нормотворческой деятельности </w:t>
      </w:r>
      <w:r w:rsidR="00B3679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дминистрации на утверждение главе администрации;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- самостоятельно осуществляет разработку проектов правовых актов </w:t>
      </w:r>
      <w:r w:rsidR="00B3679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в соответствии с Планом нормотворческой деятельности </w:t>
      </w:r>
      <w:r w:rsidR="00B3679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дминистрации;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- ежеквартально по результатам проведения мониторинга в связи с  принятием федеральных нормативных правовых актов, нормативных правовых актов Республики Коми, требующих внесение изменений в правовые акты, готовит проект по внесению изменений в План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lastRenderedPageBreak/>
        <w:t>нормотворческой деятельности и разрабатывает проекты муниципальных нормативных правовых актов;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обеспечивает учет и контроль своевременного приведения правовых актов, внесенных в План нормотворческой деятельности муниципального образования в соответствии с изменившимся федеральным и региональным законодательством;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еже</w:t>
      </w:r>
      <w:r w:rsidR="00B36799">
        <w:rPr>
          <w:rFonts w:ascii="Times New Roman" w:hAnsi="Times New Roman" w:cs="Times New Roman"/>
          <w:b w:val="0"/>
          <w:sz w:val="28"/>
          <w:szCs w:val="28"/>
        </w:rPr>
        <w:t>квартально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представляет главе администрации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Республики Коми, по форме согласно 3 к настоящему Порядку.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6. Проекты правовых актов, разработанные ответственным исполнителем, направляются в прокуратуру района для проверки на соответствие федеральному и региональному законодательству.</w:t>
      </w:r>
    </w:p>
    <w:p w:rsidR="00B36799" w:rsidRDefault="00B36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6FA2" w:rsidRPr="00B36799" w:rsidRDefault="00B36799" w:rsidP="00736F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Cs w:val="28"/>
        </w:rPr>
      </w:pPr>
      <w:r w:rsidRPr="00C47BB6">
        <w:rPr>
          <w:b/>
        </w:rPr>
        <w:lastRenderedPageBreak/>
        <w:t xml:space="preserve">                                                                                                  </w:t>
      </w:r>
      <w:r>
        <w:rPr>
          <w:b/>
        </w:rPr>
        <w:t xml:space="preserve">                                                         </w:t>
      </w:r>
      <w:r w:rsidRPr="00C47BB6">
        <w:rPr>
          <w:b/>
        </w:rPr>
        <w:t xml:space="preserve"> </w:t>
      </w:r>
      <w:r w:rsidR="00736FA2" w:rsidRPr="00B36799">
        <w:rPr>
          <w:color w:val="333333"/>
          <w:szCs w:val="28"/>
        </w:rPr>
        <w:t xml:space="preserve">Приложение </w:t>
      </w:r>
      <w:r w:rsidR="00736FA2">
        <w:rPr>
          <w:color w:val="333333"/>
          <w:szCs w:val="28"/>
        </w:rPr>
        <w:t>№ 2</w:t>
      </w:r>
    </w:p>
    <w:p w:rsidR="00736FA2" w:rsidRPr="00B36799" w:rsidRDefault="00736FA2" w:rsidP="00736FA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к постановлению администрации </w:t>
      </w:r>
    </w:p>
    <w:p w:rsidR="00736FA2" w:rsidRPr="00B36799" w:rsidRDefault="00736FA2" w:rsidP="00736FA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                                                     от </w:t>
      </w:r>
      <w:r w:rsidR="007A23ED">
        <w:rPr>
          <w:color w:val="333333"/>
          <w:szCs w:val="28"/>
        </w:rPr>
        <w:t>22</w:t>
      </w:r>
      <w:r>
        <w:rPr>
          <w:color w:val="333333"/>
          <w:szCs w:val="28"/>
        </w:rPr>
        <w:t xml:space="preserve"> декабря 2021 г.</w:t>
      </w:r>
      <w:r w:rsidRPr="00B36799">
        <w:rPr>
          <w:color w:val="333333"/>
          <w:szCs w:val="28"/>
        </w:rPr>
        <w:t xml:space="preserve"> № </w:t>
      </w:r>
      <w:r w:rsidR="007A23ED">
        <w:rPr>
          <w:color w:val="333333"/>
          <w:szCs w:val="28"/>
        </w:rPr>
        <w:t>37</w:t>
      </w:r>
    </w:p>
    <w:p w:rsidR="00B36799" w:rsidRPr="00A956FE" w:rsidRDefault="00B36799" w:rsidP="00736F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B36799" w:rsidRPr="00C47BB6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результатах проведения мониторинга в связи с принятием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_______20___ года федеральных нормативных правовых актов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нормативных правовых актов Республики Коми</w:t>
      </w:r>
    </w:p>
    <w:p w:rsidR="00B36799" w:rsidRDefault="00B36799" w:rsidP="00B36799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3999"/>
        <w:gridCol w:w="2431"/>
        <w:gridCol w:w="2407"/>
      </w:tblGrid>
      <w:tr w:rsidR="00B36799" w:rsidRPr="00C172DC" w:rsidTr="00BB758A">
        <w:trPr>
          <w:trHeight w:val="158"/>
          <w:jc w:val="center"/>
        </w:trPr>
        <w:tc>
          <w:tcPr>
            <w:tcW w:w="764" w:type="dxa"/>
          </w:tcPr>
          <w:p w:rsidR="00B36799" w:rsidRPr="00C172DC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4291" w:type="dxa"/>
          </w:tcPr>
          <w:p w:rsidR="00B36799" w:rsidRPr="00C172DC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>Дата принятия, ном</w:t>
            </w:r>
            <w:r>
              <w:rPr>
                <w:rFonts w:ascii="Times New Roman" w:hAnsi="Times New Roman" w:cs="Times New Roman"/>
                <w:b w:val="0"/>
              </w:rPr>
              <w:t>ер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 и наименование </w:t>
            </w:r>
            <w:r>
              <w:rPr>
                <w:rFonts w:ascii="Times New Roman" w:hAnsi="Times New Roman" w:cs="Times New Roman"/>
                <w:b w:val="0"/>
              </w:rPr>
              <w:t>нормативных правовых актов Российской Федерации</w:t>
            </w:r>
            <w:r w:rsidRPr="00C172DC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 xml:space="preserve"> Республики Коми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, регулирующие отношения в сфере деятельности </w:t>
            </w:r>
            <w:r>
              <w:rPr>
                <w:rFonts w:ascii="Times New Roman" w:hAnsi="Times New Roman" w:cs="Times New Roman"/>
                <w:b w:val="0"/>
              </w:rPr>
              <w:t>органов местного самоуправления</w:t>
            </w:r>
          </w:p>
        </w:tc>
        <w:tc>
          <w:tcPr>
            <w:tcW w:w="2527" w:type="dxa"/>
          </w:tcPr>
          <w:p w:rsidR="00B36799" w:rsidRPr="00C172DC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 xml:space="preserve">Вид и наименование </w:t>
            </w:r>
            <w:r>
              <w:rPr>
                <w:rFonts w:ascii="Times New Roman" w:hAnsi="Times New Roman" w:cs="Times New Roman"/>
                <w:b w:val="0"/>
              </w:rPr>
              <w:t>муниципального нормативного правового акта</w:t>
            </w:r>
            <w:r w:rsidRPr="00C172DC">
              <w:rPr>
                <w:rFonts w:ascii="Times New Roman" w:hAnsi="Times New Roman" w:cs="Times New Roman"/>
                <w:b w:val="0"/>
              </w:rPr>
              <w:t>, который необходимо подготовить</w:t>
            </w:r>
          </w:p>
        </w:tc>
        <w:tc>
          <w:tcPr>
            <w:tcW w:w="2528" w:type="dxa"/>
          </w:tcPr>
          <w:p w:rsidR="00B36799" w:rsidRPr="00C172DC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>Планируемый срок принятия</w:t>
            </w:r>
          </w:p>
        </w:tc>
      </w:tr>
      <w:tr w:rsidR="00B36799" w:rsidRPr="00C172DC" w:rsidTr="00BB758A">
        <w:trPr>
          <w:trHeight w:val="157"/>
          <w:jc w:val="center"/>
        </w:trPr>
        <w:tc>
          <w:tcPr>
            <w:tcW w:w="764" w:type="dxa"/>
          </w:tcPr>
          <w:p w:rsidR="00B36799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91" w:type="dxa"/>
          </w:tcPr>
          <w:p w:rsidR="00B36799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7" w:type="dxa"/>
          </w:tcPr>
          <w:p w:rsidR="00B36799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8" w:type="dxa"/>
          </w:tcPr>
          <w:p w:rsidR="00B36799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36799" w:rsidRDefault="00B36799" w:rsidP="00B36799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6FA2" w:rsidRPr="00B36799" w:rsidRDefault="00736FA2" w:rsidP="00736F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lastRenderedPageBreak/>
        <w:t xml:space="preserve">Приложение </w:t>
      </w:r>
      <w:r>
        <w:rPr>
          <w:color w:val="333333"/>
          <w:szCs w:val="28"/>
        </w:rPr>
        <w:t>№ 3</w:t>
      </w:r>
    </w:p>
    <w:p w:rsidR="00736FA2" w:rsidRPr="00B36799" w:rsidRDefault="00736FA2" w:rsidP="00736FA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к постановлению администрации </w:t>
      </w:r>
    </w:p>
    <w:p w:rsidR="00736FA2" w:rsidRPr="00B36799" w:rsidRDefault="00736FA2" w:rsidP="00736FA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                                                     от </w:t>
      </w:r>
      <w:r w:rsidR="007A23ED">
        <w:rPr>
          <w:color w:val="333333"/>
          <w:szCs w:val="28"/>
        </w:rPr>
        <w:t>22</w:t>
      </w:r>
      <w:r>
        <w:rPr>
          <w:color w:val="333333"/>
          <w:szCs w:val="28"/>
        </w:rPr>
        <w:t xml:space="preserve"> декабря 2021 г.</w:t>
      </w:r>
      <w:r w:rsidRPr="00B36799">
        <w:rPr>
          <w:color w:val="333333"/>
          <w:szCs w:val="28"/>
        </w:rPr>
        <w:t xml:space="preserve"> № </w:t>
      </w:r>
      <w:r w:rsidR="007A23ED">
        <w:rPr>
          <w:color w:val="333333"/>
          <w:szCs w:val="28"/>
        </w:rPr>
        <w:t>37</w:t>
      </w:r>
    </w:p>
    <w:p w:rsidR="00B36799" w:rsidRPr="00B36799" w:rsidRDefault="00B36799" w:rsidP="00B367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  <w:r w:rsidRPr="00B36799">
        <w:rPr>
          <w:color w:val="333333"/>
          <w:szCs w:val="28"/>
        </w:rPr>
        <w:t> </w:t>
      </w: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B36799" w:rsidRPr="000E57DF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нормотворческой деятельности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736FA2">
        <w:rPr>
          <w:rFonts w:ascii="Times New Roman" w:hAnsi="Times New Roman" w:cs="Times New Roman"/>
          <w:b w:val="0"/>
          <w:i/>
        </w:rPr>
        <w:t xml:space="preserve"> </w:t>
      </w:r>
      <w:r w:rsidR="00736FA2" w:rsidRPr="00736FA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736FA2" w:rsidRPr="00736FA2">
        <w:rPr>
          <w:rFonts w:ascii="Times New Roman" w:hAnsi="Times New Roman" w:cs="Times New Roman"/>
          <w:b w:val="0"/>
          <w:sz w:val="28"/>
          <w:szCs w:val="28"/>
        </w:rPr>
        <w:t xml:space="preserve">  образования сельского  поселения «</w:t>
      </w:r>
      <w:proofErr w:type="spellStart"/>
      <w:r w:rsidR="007A23ED">
        <w:rPr>
          <w:rFonts w:ascii="Times New Roman" w:hAnsi="Times New Roman" w:cs="Times New Roman"/>
          <w:b w:val="0"/>
          <w:sz w:val="28"/>
          <w:szCs w:val="28"/>
        </w:rPr>
        <w:t>Позтыкерес</w:t>
      </w:r>
      <w:proofErr w:type="spellEnd"/>
      <w:r w:rsidR="00736FA2" w:rsidRPr="00736FA2">
        <w:rPr>
          <w:rFonts w:ascii="Times New Roman" w:hAnsi="Times New Roman" w:cs="Times New Roman"/>
          <w:b w:val="0"/>
          <w:sz w:val="28"/>
          <w:szCs w:val="28"/>
        </w:rPr>
        <w:t>»</w:t>
      </w:r>
      <w:r w:rsidR="00736FA2"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подготовке проектов муниципальных нормативных правовых актов в связи с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изменением федерального законодательства и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законодательства Республики Коми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2305"/>
        <w:gridCol w:w="1503"/>
        <w:gridCol w:w="1538"/>
        <w:gridCol w:w="1496"/>
        <w:gridCol w:w="1647"/>
      </w:tblGrid>
      <w:tr w:rsidR="00B36799" w:rsidRPr="001F0761" w:rsidTr="00B36799">
        <w:trPr>
          <w:trHeight w:val="140"/>
          <w:jc w:val="center"/>
        </w:trPr>
        <w:tc>
          <w:tcPr>
            <w:tcW w:w="571" w:type="dxa"/>
          </w:tcPr>
          <w:p w:rsidR="00B36799" w:rsidRPr="000E57DF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0E57DF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2305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>Дата принятия, ном</w:t>
            </w:r>
            <w:r>
              <w:rPr>
                <w:rFonts w:ascii="Times New Roman" w:hAnsi="Times New Roman" w:cs="Times New Roman"/>
                <w:b w:val="0"/>
              </w:rPr>
              <w:t>ер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 и наименование </w:t>
            </w:r>
            <w:r>
              <w:rPr>
                <w:rFonts w:ascii="Times New Roman" w:hAnsi="Times New Roman" w:cs="Times New Roman"/>
                <w:b w:val="0"/>
              </w:rPr>
              <w:t>нормативных правовых актов Российской Федерации, Республики Коми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, регулирующие отношения в сфере деятельности </w:t>
            </w:r>
            <w:r>
              <w:rPr>
                <w:rFonts w:ascii="Times New Roman" w:hAnsi="Times New Roman" w:cs="Times New Roman"/>
                <w:b w:val="0"/>
              </w:rPr>
              <w:t>органов местного самоуправления</w:t>
            </w:r>
          </w:p>
        </w:tc>
        <w:tc>
          <w:tcPr>
            <w:tcW w:w="1503" w:type="dxa"/>
          </w:tcPr>
          <w:p w:rsidR="00B36799" w:rsidRPr="001F0761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Наименование проекта правового акта</w:t>
            </w:r>
          </w:p>
        </w:tc>
        <w:tc>
          <w:tcPr>
            <w:tcW w:w="1538" w:type="dxa"/>
          </w:tcPr>
          <w:p w:rsidR="00B36799" w:rsidRPr="001F0761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Ответственные за подготовку и сопровождение проекта правового акта</w:t>
            </w:r>
          </w:p>
        </w:tc>
        <w:tc>
          <w:tcPr>
            <w:tcW w:w="1496" w:type="dxa"/>
          </w:tcPr>
          <w:p w:rsidR="00B36799" w:rsidRPr="001F0761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Планируемый срок принятия правового акта</w:t>
            </w:r>
          </w:p>
        </w:tc>
        <w:tc>
          <w:tcPr>
            <w:tcW w:w="1647" w:type="dxa"/>
          </w:tcPr>
          <w:p w:rsidR="00B36799" w:rsidRPr="001F0761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Дата принятия, номер и наименование муниципального акта</w:t>
            </w:r>
          </w:p>
        </w:tc>
      </w:tr>
      <w:tr w:rsidR="00B36799" w:rsidRPr="001F0761" w:rsidTr="00B36799">
        <w:trPr>
          <w:trHeight w:val="140"/>
          <w:jc w:val="center"/>
        </w:trPr>
        <w:tc>
          <w:tcPr>
            <w:tcW w:w="571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05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03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38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96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7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</w:rPr>
      </w:pPr>
      <w:r w:rsidRPr="000E57DF">
        <w:rPr>
          <w:rFonts w:ascii="Times New Roman" w:hAnsi="Times New Roman" w:cs="Times New Roman"/>
          <w:b w:val="0"/>
        </w:rPr>
        <w:t xml:space="preserve">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</w:t>
      </w:r>
    </w:p>
    <w:p w:rsidR="00B36799" w:rsidRDefault="00B36799" w:rsidP="00B367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b/>
          <w:sz w:val="22"/>
        </w:rPr>
      </w:pPr>
    </w:p>
    <w:p w:rsidR="00736FA2" w:rsidRPr="00B36799" w:rsidRDefault="00B36799" w:rsidP="00736F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b/>
          <w:sz w:val="22"/>
        </w:rPr>
        <w:lastRenderedPageBreak/>
        <w:t xml:space="preserve">    </w:t>
      </w:r>
      <w:r w:rsidR="00736FA2" w:rsidRPr="00B36799">
        <w:rPr>
          <w:color w:val="333333"/>
          <w:szCs w:val="28"/>
        </w:rPr>
        <w:t xml:space="preserve">Приложение </w:t>
      </w:r>
      <w:r w:rsidR="00736FA2">
        <w:rPr>
          <w:color w:val="333333"/>
          <w:szCs w:val="28"/>
        </w:rPr>
        <w:t>№ 4</w:t>
      </w:r>
    </w:p>
    <w:p w:rsidR="00736FA2" w:rsidRPr="00B36799" w:rsidRDefault="00736FA2" w:rsidP="00736FA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к постановлению администрации </w:t>
      </w:r>
    </w:p>
    <w:p w:rsidR="00736FA2" w:rsidRPr="00B36799" w:rsidRDefault="00736FA2" w:rsidP="00736FA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                                                     от </w:t>
      </w:r>
      <w:r w:rsidR="007A23ED">
        <w:rPr>
          <w:color w:val="333333"/>
          <w:szCs w:val="28"/>
        </w:rPr>
        <w:t>22</w:t>
      </w:r>
      <w:r>
        <w:rPr>
          <w:color w:val="333333"/>
          <w:szCs w:val="28"/>
        </w:rPr>
        <w:t xml:space="preserve"> декабря 2021 г.</w:t>
      </w:r>
      <w:r w:rsidRPr="00B36799">
        <w:rPr>
          <w:color w:val="333333"/>
          <w:szCs w:val="28"/>
        </w:rPr>
        <w:t xml:space="preserve"> № </w:t>
      </w:r>
      <w:r w:rsidR="007A23ED">
        <w:rPr>
          <w:color w:val="333333"/>
          <w:szCs w:val="28"/>
        </w:rPr>
        <w:t>37</w:t>
      </w:r>
    </w:p>
    <w:p w:rsidR="00B36799" w:rsidRPr="000E57DF" w:rsidRDefault="00B36799" w:rsidP="00736F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b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результатах и ходе работы по приведению муниципальных нормативных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правовых актов в соответствие с федеральным законодательством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законодательством Республики Коми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итогам ___________ 20___ года</w:t>
      </w:r>
    </w:p>
    <w:p w:rsidR="00B36799" w:rsidRPr="000E57DF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(месяц)</w:t>
      </w:r>
    </w:p>
    <w:p w:rsidR="00B36799" w:rsidRDefault="00B36799" w:rsidP="00B36799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3606"/>
        <w:gridCol w:w="2379"/>
        <w:gridCol w:w="2380"/>
      </w:tblGrid>
      <w:tr w:rsidR="00B36799" w:rsidRPr="001F0761" w:rsidTr="00B36799">
        <w:trPr>
          <w:trHeight w:val="105"/>
          <w:jc w:val="center"/>
        </w:trPr>
        <w:tc>
          <w:tcPr>
            <w:tcW w:w="980" w:type="dxa"/>
          </w:tcPr>
          <w:p w:rsidR="00B36799" w:rsidRPr="000E57DF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0E57DF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3606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>Дата принятия, ном</w:t>
            </w:r>
            <w:r>
              <w:rPr>
                <w:rFonts w:ascii="Times New Roman" w:hAnsi="Times New Roman" w:cs="Times New Roman"/>
                <w:b w:val="0"/>
              </w:rPr>
              <w:t>ер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 и наименование </w:t>
            </w:r>
            <w:r>
              <w:rPr>
                <w:rFonts w:ascii="Times New Roman" w:hAnsi="Times New Roman" w:cs="Times New Roman"/>
                <w:b w:val="0"/>
              </w:rPr>
              <w:t>нормативных правовых актов Российской Федерации, Республики Коми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, регулирующие отношения в сфере деятельности </w:t>
            </w:r>
            <w:r>
              <w:rPr>
                <w:rFonts w:ascii="Times New Roman" w:hAnsi="Times New Roman" w:cs="Times New Roman"/>
                <w:b w:val="0"/>
              </w:rPr>
              <w:t>органов местного самоуправления</w:t>
            </w:r>
          </w:p>
        </w:tc>
        <w:tc>
          <w:tcPr>
            <w:tcW w:w="2379" w:type="dxa"/>
          </w:tcPr>
          <w:p w:rsidR="00B36799" w:rsidRPr="001F0761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Дата принятия, номер муниципального правового акта, принятого в соответствии с нормативным правовым актов Р</w:t>
            </w:r>
            <w:r>
              <w:rPr>
                <w:rFonts w:ascii="Times New Roman" w:hAnsi="Times New Roman" w:cs="Times New Roman"/>
                <w:b w:val="0"/>
              </w:rPr>
              <w:t xml:space="preserve">оссийской </w:t>
            </w:r>
            <w:r w:rsidRPr="001F0761">
              <w:rPr>
                <w:rFonts w:ascii="Times New Roman" w:hAnsi="Times New Roman" w:cs="Times New Roman"/>
                <w:b w:val="0"/>
              </w:rPr>
              <w:t>Ф</w:t>
            </w:r>
            <w:r>
              <w:rPr>
                <w:rFonts w:ascii="Times New Roman" w:hAnsi="Times New Roman" w:cs="Times New Roman"/>
                <w:b w:val="0"/>
              </w:rPr>
              <w:t>едерации</w:t>
            </w:r>
            <w:r w:rsidRPr="001F0761">
              <w:rPr>
                <w:rFonts w:ascii="Times New Roman" w:hAnsi="Times New Roman" w:cs="Times New Roman"/>
                <w:b w:val="0"/>
              </w:rPr>
              <w:t xml:space="preserve">, нормативным правовым актом </w:t>
            </w:r>
            <w:r>
              <w:rPr>
                <w:rFonts w:ascii="Times New Roman" w:hAnsi="Times New Roman" w:cs="Times New Roman"/>
                <w:b w:val="0"/>
              </w:rPr>
              <w:t>Республики Коми</w:t>
            </w:r>
          </w:p>
        </w:tc>
        <w:tc>
          <w:tcPr>
            <w:tcW w:w="2380" w:type="dxa"/>
          </w:tcPr>
          <w:p w:rsidR="00B36799" w:rsidRPr="001F0761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Наименование проекта муниципального н</w:t>
            </w:r>
            <w:r>
              <w:rPr>
                <w:rFonts w:ascii="Times New Roman" w:hAnsi="Times New Roman" w:cs="Times New Roman"/>
                <w:b w:val="0"/>
              </w:rPr>
              <w:t>ормативного правового акта, раб</w:t>
            </w:r>
            <w:r w:rsidRPr="001F0761">
              <w:rPr>
                <w:rFonts w:ascii="Times New Roman" w:hAnsi="Times New Roman" w:cs="Times New Roman"/>
                <w:b w:val="0"/>
              </w:rPr>
              <w:t>ота над которым не завершена (с указанием стадии рассмотрения и планируемых сроков его принятия)</w:t>
            </w:r>
          </w:p>
        </w:tc>
      </w:tr>
      <w:tr w:rsidR="00B36799" w:rsidRPr="001F0761" w:rsidTr="00B36799">
        <w:trPr>
          <w:trHeight w:val="105"/>
          <w:jc w:val="center"/>
        </w:trPr>
        <w:tc>
          <w:tcPr>
            <w:tcW w:w="980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06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79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80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36799" w:rsidRPr="00E1498A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5999" w:rsidRPr="00C94531" w:rsidRDefault="009F5999" w:rsidP="00F32B95">
      <w:pPr>
        <w:spacing w:after="0" w:line="240" w:lineRule="auto"/>
        <w:jc w:val="center"/>
        <w:rPr>
          <w:sz w:val="28"/>
          <w:szCs w:val="28"/>
        </w:rPr>
      </w:pPr>
    </w:p>
    <w:sectPr w:rsidR="009F5999" w:rsidRPr="00C94531" w:rsidSect="00A24392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6C" w:rsidRDefault="0034476C" w:rsidP="00DB3BDD">
      <w:pPr>
        <w:spacing w:after="0" w:line="240" w:lineRule="auto"/>
      </w:pPr>
      <w:r>
        <w:separator/>
      </w:r>
    </w:p>
  </w:endnote>
  <w:endnote w:type="continuationSeparator" w:id="0">
    <w:p w:rsidR="0034476C" w:rsidRDefault="0034476C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6C" w:rsidRDefault="0034476C" w:rsidP="00DB3BDD">
      <w:pPr>
        <w:spacing w:after="0" w:line="240" w:lineRule="auto"/>
      </w:pPr>
      <w:r>
        <w:separator/>
      </w:r>
    </w:p>
  </w:footnote>
  <w:footnote w:type="continuationSeparator" w:id="0">
    <w:p w:rsidR="0034476C" w:rsidRDefault="0034476C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DD" w:rsidRDefault="00DB3BDD">
    <w:pPr>
      <w:pStyle w:val="a5"/>
      <w:jc w:val="center"/>
    </w:pPr>
  </w:p>
  <w:p w:rsidR="00DB3BDD" w:rsidRDefault="00DB3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950A96"/>
    <w:multiLevelType w:val="hybridMultilevel"/>
    <w:tmpl w:val="CB9CAA9E"/>
    <w:lvl w:ilvl="0" w:tplc="B364AA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999"/>
    <w:rsid w:val="00037A69"/>
    <w:rsid w:val="00042C0F"/>
    <w:rsid w:val="00044602"/>
    <w:rsid w:val="0008559A"/>
    <w:rsid w:val="000A115D"/>
    <w:rsid w:val="000B15B9"/>
    <w:rsid w:val="000B4B52"/>
    <w:rsid w:val="000D774D"/>
    <w:rsid w:val="000E2704"/>
    <w:rsid w:val="0010339D"/>
    <w:rsid w:val="00154172"/>
    <w:rsid w:val="001602FF"/>
    <w:rsid w:val="00185CDE"/>
    <w:rsid w:val="001A1621"/>
    <w:rsid w:val="00200C53"/>
    <w:rsid w:val="00224E81"/>
    <w:rsid w:val="00236E24"/>
    <w:rsid w:val="002509F9"/>
    <w:rsid w:val="002608E5"/>
    <w:rsid w:val="00280F92"/>
    <w:rsid w:val="00293621"/>
    <w:rsid w:val="002B5214"/>
    <w:rsid w:val="002D391F"/>
    <w:rsid w:val="002F3258"/>
    <w:rsid w:val="002F3B64"/>
    <w:rsid w:val="002F4EC5"/>
    <w:rsid w:val="00325C43"/>
    <w:rsid w:val="0034476C"/>
    <w:rsid w:val="00385CE2"/>
    <w:rsid w:val="00391669"/>
    <w:rsid w:val="003A5C48"/>
    <w:rsid w:val="003A70FA"/>
    <w:rsid w:val="003B39A2"/>
    <w:rsid w:val="003E6A05"/>
    <w:rsid w:val="00492827"/>
    <w:rsid w:val="004C10D4"/>
    <w:rsid w:val="004D46DF"/>
    <w:rsid w:val="004E3FA6"/>
    <w:rsid w:val="005021DE"/>
    <w:rsid w:val="00547361"/>
    <w:rsid w:val="00567A33"/>
    <w:rsid w:val="00580295"/>
    <w:rsid w:val="0058520F"/>
    <w:rsid w:val="00594B11"/>
    <w:rsid w:val="005A5ED1"/>
    <w:rsid w:val="005F7E82"/>
    <w:rsid w:val="00603BE3"/>
    <w:rsid w:val="00640B3C"/>
    <w:rsid w:val="00681902"/>
    <w:rsid w:val="00696946"/>
    <w:rsid w:val="006B3580"/>
    <w:rsid w:val="006E3477"/>
    <w:rsid w:val="00701D5E"/>
    <w:rsid w:val="00722F96"/>
    <w:rsid w:val="00736FA2"/>
    <w:rsid w:val="0077258B"/>
    <w:rsid w:val="007771BF"/>
    <w:rsid w:val="00780DD4"/>
    <w:rsid w:val="00796D0C"/>
    <w:rsid w:val="007A23ED"/>
    <w:rsid w:val="007B5FC8"/>
    <w:rsid w:val="007E43D0"/>
    <w:rsid w:val="00800270"/>
    <w:rsid w:val="008339AD"/>
    <w:rsid w:val="008863D7"/>
    <w:rsid w:val="008B409C"/>
    <w:rsid w:val="008B625D"/>
    <w:rsid w:val="00902388"/>
    <w:rsid w:val="0091428E"/>
    <w:rsid w:val="00930BBA"/>
    <w:rsid w:val="009446FC"/>
    <w:rsid w:val="009471A9"/>
    <w:rsid w:val="009705B5"/>
    <w:rsid w:val="009752BF"/>
    <w:rsid w:val="00982D72"/>
    <w:rsid w:val="00994029"/>
    <w:rsid w:val="009D7B61"/>
    <w:rsid w:val="009F082F"/>
    <w:rsid w:val="009F5999"/>
    <w:rsid w:val="00A24392"/>
    <w:rsid w:val="00A94582"/>
    <w:rsid w:val="00AB0069"/>
    <w:rsid w:val="00AD1AC2"/>
    <w:rsid w:val="00B32D40"/>
    <w:rsid w:val="00B36799"/>
    <w:rsid w:val="00B428CF"/>
    <w:rsid w:val="00B67139"/>
    <w:rsid w:val="00BB470E"/>
    <w:rsid w:val="00BB4B5D"/>
    <w:rsid w:val="00BB4CF9"/>
    <w:rsid w:val="00BC652C"/>
    <w:rsid w:val="00C33921"/>
    <w:rsid w:val="00C8179A"/>
    <w:rsid w:val="00C842AE"/>
    <w:rsid w:val="00C94531"/>
    <w:rsid w:val="00CE2134"/>
    <w:rsid w:val="00D02621"/>
    <w:rsid w:val="00D25432"/>
    <w:rsid w:val="00D33484"/>
    <w:rsid w:val="00D477A1"/>
    <w:rsid w:val="00D8415E"/>
    <w:rsid w:val="00DB3BDD"/>
    <w:rsid w:val="00DD6363"/>
    <w:rsid w:val="00DF7E11"/>
    <w:rsid w:val="00E3301E"/>
    <w:rsid w:val="00E435CE"/>
    <w:rsid w:val="00E46283"/>
    <w:rsid w:val="00E66273"/>
    <w:rsid w:val="00E83073"/>
    <w:rsid w:val="00ED14DD"/>
    <w:rsid w:val="00EE351A"/>
    <w:rsid w:val="00F32B95"/>
    <w:rsid w:val="00F41148"/>
    <w:rsid w:val="00F47F84"/>
    <w:rsid w:val="00F81A8D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C9512-9BB1-4DAF-B21E-70F6C441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94029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99402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E6A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6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36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679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94029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40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 Позтыкерес1</cp:lastModifiedBy>
  <cp:revision>11</cp:revision>
  <cp:lastPrinted>2021-12-20T09:41:00Z</cp:lastPrinted>
  <dcterms:created xsi:type="dcterms:W3CDTF">2021-04-01T12:43:00Z</dcterms:created>
  <dcterms:modified xsi:type="dcterms:W3CDTF">2021-12-22T09:37:00Z</dcterms:modified>
</cp:coreProperties>
</file>