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="00854947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сикт</w:t>
            </w:r>
          </w:p>
          <w:p w:rsidR="00665EE4" w:rsidRPr="00140195" w:rsidRDefault="00665EE4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r w:rsidR="00954273" w:rsidRPr="00FE06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</w:p>
          <w:p w:rsidR="00665EE4" w:rsidRPr="00140195" w:rsidRDefault="00665EE4" w:rsidP="00B1733C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r w:rsidR="00954273" w:rsidRPr="00FE06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</w:p>
          <w:p w:rsidR="00665EE4" w:rsidRPr="00140195" w:rsidRDefault="00854947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(«Позтыкер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сикт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</w:p>
          <w:p w:rsidR="00665EE4" w:rsidRPr="00140195" w:rsidRDefault="00665EE4" w:rsidP="00B1733C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1C1B44" wp14:editId="2D4EC4CA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854947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«Позтыкерес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</w:t>
            </w:r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сельского поселения «Позтыкерес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BE7275" w:rsidRDefault="00BE7275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B1733C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BE727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075E9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FE06EE" w:rsidP="00267206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26</w:t>
            </w:r>
            <w:r w:rsidR="00B1733C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 w:rsidR="0026720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ноября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2024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 w:rsidR="00086479" w:rsidRPr="00086479">
              <w:rPr>
                <w:b/>
                <w:sz w:val="28"/>
                <w:szCs w:val="28"/>
                <w:lang w:val="en-US"/>
              </w:rPr>
              <w:t>V-</w:t>
            </w:r>
            <w:r w:rsidR="00FB532F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27</w:t>
            </w:r>
            <w:r w:rsidR="004C6FA5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/4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Коми, Корткеросский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4947">
              <w:rPr>
                <w:rFonts w:ascii="Times New Roman" w:eastAsia="Times New Roman" w:hAnsi="Times New Roman" w:cs="Times New Roman"/>
                <w:sz w:val="28"/>
                <w:szCs w:val="28"/>
              </w:rPr>
              <w:t>Позтыкерес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EC0916" w:rsidRPr="00EC0916" w:rsidRDefault="00EC0916" w:rsidP="00EC0916">
      <w:pPr>
        <w:pStyle w:val="a5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 w:rsidRPr="00EC0916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О передаче администрации</w:t>
      </w:r>
    </w:p>
    <w:p w:rsidR="00EC0916" w:rsidRPr="00EC0916" w:rsidRDefault="00EC0916" w:rsidP="00EC0916">
      <w:pPr>
        <w:pStyle w:val="a5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муниципального района «К</w:t>
      </w:r>
      <w:r w:rsidRPr="00EC0916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орткеросский» осуществление части полномочий органов местного сам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оуправления по решению вопросов </w:t>
      </w:r>
      <w:r w:rsidRPr="00EC0916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ме</w:t>
      </w:r>
      <w:r w:rsidRPr="00EC0916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стн</w:t>
      </w:r>
      <w:r w:rsidRPr="00EC0916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ого значения на 2025 год</w:t>
      </w:r>
    </w:p>
    <w:p w:rsidR="00EC0916" w:rsidRDefault="00EC0916" w:rsidP="00EC0916">
      <w:pPr>
        <w:pStyle w:val="a5"/>
        <w:spacing w:after="0" w:line="240" w:lineRule="auto"/>
        <w:jc w:val="both"/>
        <w:rPr>
          <w:rFonts w:ascii="Times New Roman CYR" w:eastAsia="Times New Roman" w:hAnsi="Times New Roman CYR" w:cs="Times New Roman CYR"/>
          <w:bCs/>
          <w:sz w:val="32"/>
          <w:szCs w:val="32"/>
        </w:rPr>
      </w:pPr>
    </w:p>
    <w:p w:rsidR="00EC0916" w:rsidRPr="00EC0916" w:rsidRDefault="00EC0916" w:rsidP="00EC0916">
      <w:pPr>
        <w:pStyle w:val="a5"/>
        <w:spacing w:after="0" w:line="240" w:lineRule="auto"/>
        <w:ind w:left="-709" w:firstLine="85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частью 4 статьи 15 Федерального закона от 06.10.2003 3в lЗl-ФЗ "Об общих принципах организации местного самоуправления в Российской Федерации", в целях эффективного решения вопросов местного значения Совет сельс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кого поселения «Позтыкерес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>» решил:</w:t>
      </w:r>
    </w:p>
    <w:p w:rsidR="00EC0916" w:rsidRDefault="00EC0916" w:rsidP="00EC0916">
      <w:pPr>
        <w:pStyle w:val="a5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C0916" w:rsidRPr="00EC0916" w:rsidRDefault="00EC0916" w:rsidP="00EC0916">
      <w:pPr>
        <w:pStyle w:val="a5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ab/>
        <w:t>Админист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рации сельского поселения «Позтыкерес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>» передать администрации муниципального района «Корткеросский» осуществление в 2025 году осуществление части полномочий по решению вопросов местного значения за счет иных межбюджетных трансфертов, предоставляемых из бю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джета сельского поселения «Позтыкерес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>» в бюджет муниципального района «Корткеросский» в соответствии с Бюджетным кодексом Российской Федерации согласно приложению к настоящему решению.</w:t>
      </w:r>
    </w:p>
    <w:p w:rsidR="00EC0916" w:rsidRDefault="00EC0916" w:rsidP="00EC0916">
      <w:pPr>
        <w:pStyle w:val="a5"/>
        <w:spacing w:after="0" w:line="240" w:lineRule="auto"/>
        <w:ind w:left="-426" w:right="-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>Главе сельского поселения «Позтыкерес» (Пузыревской А.Ю.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>) зак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лючить с Главой муниципального 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азования муниципального района «Корткеросский» руководителем 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>согл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ашение о передаче осуществления части передаваемых 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>полномочий за счет иных межбюджетных трансфертов, предоставляемых из бюджета муниципального образо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вания сельского поселения «Позтыкерес</w:t>
      </w:r>
      <w:bookmarkStart w:id="0" w:name="_GoBack"/>
      <w:bookmarkEnd w:id="0"/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>» в бюджеты муниципального образования муниципального района «Корткеросский»</w:t>
      </w:r>
    </w:p>
    <w:p w:rsidR="00BD1E97" w:rsidRPr="00EC0916" w:rsidRDefault="00EC0916" w:rsidP="00EC0916">
      <w:pPr>
        <w:pStyle w:val="a5"/>
        <w:spacing w:after="0" w:line="240" w:lineRule="auto"/>
        <w:ind w:left="-709" w:firstLine="283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>3.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ab/>
        <w:t>Настоящее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ab/>
        <w:t>реш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>ение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ab/>
        <w:t>вступает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ab/>
        <w:t>в силу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ab/>
        <w:t>со дня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его 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>обнародования</w:t>
      </w:r>
      <w:r w:rsidRPr="00EC0916">
        <w:rPr>
          <w:rFonts w:ascii="Times New Roman" w:eastAsia="Times New Roman" w:hAnsi="Times New Roman" w:cs="Times New Roman"/>
          <w:bCs/>
          <w:sz w:val="28"/>
          <w:szCs w:val="28"/>
        </w:rPr>
        <w:tab/>
        <w:t>и распространяется на правоотношения возникшие с 01 января 2025 года.</w:t>
      </w:r>
    </w:p>
    <w:p w:rsidR="00EC0916" w:rsidRDefault="00EC0916" w:rsidP="00622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01B4" w:rsidRPr="00EC0916" w:rsidRDefault="00854947" w:rsidP="00622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916"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1B2AA4" w:rsidRPr="00EC0916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71202" w:rsidRPr="00EC0916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EC0916">
        <w:rPr>
          <w:rFonts w:ascii="Times New Roman" w:hAnsi="Times New Roman" w:cs="Times New Roman"/>
          <w:b/>
          <w:sz w:val="28"/>
          <w:szCs w:val="28"/>
        </w:rPr>
        <w:t>А.Ю. Пузыревская</w:t>
      </w: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7"/>
        <w:gridCol w:w="4874"/>
      </w:tblGrid>
      <w:tr w:rsidR="000240F4" w:rsidRPr="000240F4" w:rsidTr="00CD2B41">
        <w:tc>
          <w:tcPr>
            <w:tcW w:w="5211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1E97" w:rsidRDefault="00BD1E97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7FA8" w:rsidRDefault="00F47FA8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47FA8" w:rsidRDefault="00F47FA8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40F4" w:rsidRPr="00AE3CA5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0240F4" w:rsidRPr="00AE3CA5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муниципального образовани</w:t>
            </w:r>
            <w:r w:rsidR="00854947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>я сельского поселения «Позтыкерес</w:t>
            </w: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0240F4" w:rsidRPr="000240F4" w:rsidRDefault="000240F4" w:rsidP="0066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FB532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="006668CA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ноября</w:t>
            </w:r>
            <w:r w:rsidR="00780592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532F"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="00854947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№ </w:t>
            </w:r>
            <w:r w:rsidR="00B270B7" w:rsidRPr="00AE3C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="00B270B7" w:rsidRPr="00AE3C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="00F47FA8">
              <w:rPr>
                <w:rFonts w:ascii="Times New Roman" w:eastAsia="Times New Roman" w:hAnsi="Times New Roman" w:cs="Times New Roman"/>
                <w:sz w:val="24"/>
                <w:szCs w:val="24"/>
              </w:rPr>
              <w:t>27/4</w:t>
            </w:r>
          </w:p>
        </w:tc>
      </w:tr>
    </w:tbl>
    <w:p w:rsidR="000240F4" w:rsidRPr="000240F4" w:rsidRDefault="000240F4" w:rsidP="0002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3817"/>
        <w:gridCol w:w="5231"/>
      </w:tblGrid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20323D" w:rsidP="000240F4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23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 местного значения сельского поселения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Передаваемые полномочия (в части)</w:t>
            </w:r>
          </w:p>
        </w:tc>
      </w:tr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B1733C" w:rsidRDefault="00B1733C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:rsidR="000240F4" w:rsidRPr="000240F4" w:rsidRDefault="0020323D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5231" w:type="dxa"/>
            <w:shd w:val="clear" w:color="auto" w:fill="auto"/>
          </w:tcPr>
          <w:p w:rsidR="000240F4" w:rsidRPr="000240F4" w:rsidRDefault="0020323D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323D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деятельности народных дружин</w:t>
            </w:r>
          </w:p>
        </w:tc>
      </w:tr>
    </w:tbl>
    <w:p w:rsidR="000240F4" w:rsidRPr="000240F4" w:rsidRDefault="000240F4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1B4" w:rsidRPr="00BE7275" w:rsidRDefault="00E001B4" w:rsidP="00780592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Default="00E001B4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BE7275" w:rsidRPr="00BE7275" w:rsidRDefault="00BE7275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621D32" w:rsidRPr="00BE7275" w:rsidRDefault="00621D32" w:rsidP="00E001B4">
      <w:pPr>
        <w:tabs>
          <w:tab w:val="left" w:pos="1620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621D32" w:rsidRPr="00BE7275" w:rsidSect="00EC09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1" w15:restartNumberingAfterBreak="0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 w15:restartNumberingAfterBreak="0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6" w15:restartNumberingAfterBreak="0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 w15:restartNumberingAfterBreak="0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4" w15:restartNumberingAfterBreak="0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9"/>
  </w:num>
  <w:num w:numId="5">
    <w:abstractNumId w:val="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37"/>
  </w:num>
  <w:num w:numId="10">
    <w:abstractNumId w:val="36"/>
  </w:num>
  <w:num w:numId="11">
    <w:abstractNumId w:val="5"/>
  </w:num>
  <w:num w:numId="12">
    <w:abstractNumId w:val="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3"/>
  </w:num>
  <w:num w:numId="16">
    <w:abstractNumId w:val="6"/>
  </w:num>
  <w:num w:numId="17">
    <w:abstractNumId w:val="19"/>
  </w:num>
  <w:num w:numId="18">
    <w:abstractNumId w:val="11"/>
  </w:num>
  <w:num w:numId="19">
    <w:abstractNumId w:val="17"/>
  </w:num>
  <w:num w:numId="20">
    <w:abstractNumId w:val="1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9"/>
  </w:num>
  <w:num w:numId="24">
    <w:abstractNumId w:val="21"/>
  </w:num>
  <w:num w:numId="25">
    <w:abstractNumId w:val="30"/>
  </w:num>
  <w:num w:numId="26">
    <w:abstractNumId w:val="7"/>
  </w:num>
  <w:num w:numId="27">
    <w:abstractNumId w:val="32"/>
  </w:num>
  <w:num w:numId="28">
    <w:abstractNumId w:val="10"/>
  </w:num>
  <w:num w:numId="29">
    <w:abstractNumId w:val="28"/>
  </w:num>
  <w:num w:numId="30">
    <w:abstractNumId w:val="20"/>
  </w:num>
  <w:num w:numId="31">
    <w:abstractNumId w:val="26"/>
  </w:num>
  <w:num w:numId="32">
    <w:abstractNumId w:val="8"/>
  </w:num>
  <w:num w:numId="33">
    <w:abstractNumId w:val="2"/>
  </w:num>
  <w:num w:numId="34">
    <w:abstractNumId w:val="12"/>
  </w:num>
  <w:num w:numId="35">
    <w:abstractNumId w:val="15"/>
  </w:num>
  <w:num w:numId="36">
    <w:abstractNumId w:val="14"/>
  </w:num>
  <w:num w:numId="37">
    <w:abstractNumId w:val="4"/>
  </w:num>
  <w:num w:numId="38">
    <w:abstractNumId w:val="38"/>
  </w:num>
  <w:num w:numId="39">
    <w:abstractNumId w:val="3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89"/>
    <w:rsid w:val="00002193"/>
    <w:rsid w:val="000240F4"/>
    <w:rsid w:val="000262AC"/>
    <w:rsid w:val="0003319E"/>
    <w:rsid w:val="00043EA6"/>
    <w:rsid w:val="00051BD1"/>
    <w:rsid w:val="00071202"/>
    <w:rsid w:val="00075E94"/>
    <w:rsid w:val="0008490A"/>
    <w:rsid w:val="00086479"/>
    <w:rsid w:val="000C0E70"/>
    <w:rsid w:val="000E45A2"/>
    <w:rsid w:val="000F7414"/>
    <w:rsid w:val="00115116"/>
    <w:rsid w:val="001232CA"/>
    <w:rsid w:val="0014531D"/>
    <w:rsid w:val="00150228"/>
    <w:rsid w:val="001941C0"/>
    <w:rsid w:val="001964CD"/>
    <w:rsid w:val="001B2AA4"/>
    <w:rsid w:val="001C7C0C"/>
    <w:rsid w:val="0020323D"/>
    <w:rsid w:val="00235781"/>
    <w:rsid w:val="0023753E"/>
    <w:rsid w:val="00267206"/>
    <w:rsid w:val="0027688F"/>
    <w:rsid w:val="002801B3"/>
    <w:rsid w:val="002811E9"/>
    <w:rsid w:val="00291289"/>
    <w:rsid w:val="002B28C1"/>
    <w:rsid w:val="002E239E"/>
    <w:rsid w:val="00383CB6"/>
    <w:rsid w:val="003B0593"/>
    <w:rsid w:val="003E4D1A"/>
    <w:rsid w:val="00457710"/>
    <w:rsid w:val="00492A00"/>
    <w:rsid w:val="004C6FA5"/>
    <w:rsid w:val="004E589D"/>
    <w:rsid w:val="004F4724"/>
    <w:rsid w:val="00522743"/>
    <w:rsid w:val="005244E7"/>
    <w:rsid w:val="00576855"/>
    <w:rsid w:val="005A6E20"/>
    <w:rsid w:val="005D6BF5"/>
    <w:rsid w:val="005D7C09"/>
    <w:rsid w:val="005E77FC"/>
    <w:rsid w:val="00603AD4"/>
    <w:rsid w:val="006125C4"/>
    <w:rsid w:val="00621D32"/>
    <w:rsid w:val="00622268"/>
    <w:rsid w:val="00654884"/>
    <w:rsid w:val="00665EE4"/>
    <w:rsid w:val="006668CA"/>
    <w:rsid w:val="006922F9"/>
    <w:rsid w:val="00694543"/>
    <w:rsid w:val="006B2999"/>
    <w:rsid w:val="006B44DA"/>
    <w:rsid w:val="006D252C"/>
    <w:rsid w:val="006E3D8D"/>
    <w:rsid w:val="007020C7"/>
    <w:rsid w:val="00713571"/>
    <w:rsid w:val="00745B15"/>
    <w:rsid w:val="0076720B"/>
    <w:rsid w:val="00780061"/>
    <w:rsid w:val="00780592"/>
    <w:rsid w:val="007B0C6A"/>
    <w:rsid w:val="007C48AF"/>
    <w:rsid w:val="007D7FB3"/>
    <w:rsid w:val="007E3EC6"/>
    <w:rsid w:val="007F0114"/>
    <w:rsid w:val="00854947"/>
    <w:rsid w:val="00896866"/>
    <w:rsid w:val="008A142D"/>
    <w:rsid w:val="008A64CC"/>
    <w:rsid w:val="008B6958"/>
    <w:rsid w:val="008D7A17"/>
    <w:rsid w:val="008F6B0A"/>
    <w:rsid w:val="00946CE6"/>
    <w:rsid w:val="00954273"/>
    <w:rsid w:val="00956346"/>
    <w:rsid w:val="009670D3"/>
    <w:rsid w:val="009679CE"/>
    <w:rsid w:val="009713B5"/>
    <w:rsid w:val="009957D1"/>
    <w:rsid w:val="009B4543"/>
    <w:rsid w:val="009B5E10"/>
    <w:rsid w:val="009C2162"/>
    <w:rsid w:val="009D2117"/>
    <w:rsid w:val="00A51144"/>
    <w:rsid w:val="00A82A89"/>
    <w:rsid w:val="00AD6A12"/>
    <w:rsid w:val="00AE3CA5"/>
    <w:rsid w:val="00AE796A"/>
    <w:rsid w:val="00B1733C"/>
    <w:rsid w:val="00B270B7"/>
    <w:rsid w:val="00BD1E97"/>
    <w:rsid w:val="00BE7275"/>
    <w:rsid w:val="00C62B19"/>
    <w:rsid w:val="00CC4447"/>
    <w:rsid w:val="00CF5E2C"/>
    <w:rsid w:val="00D05639"/>
    <w:rsid w:val="00D22CF9"/>
    <w:rsid w:val="00D260D7"/>
    <w:rsid w:val="00D45B7B"/>
    <w:rsid w:val="00D546A0"/>
    <w:rsid w:val="00D637B8"/>
    <w:rsid w:val="00DE0FEE"/>
    <w:rsid w:val="00DF13E0"/>
    <w:rsid w:val="00E001B4"/>
    <w:rsid w:val="00E12549"/>
    <w:rsid w:val="00E45DE7"/>
    <w:rsid w:val="00E637CC"/>
    <w:rsid w:val="00EA4846"/>
    <w:rsid w:val="00EC0916"/>
    <w:rsid w:val="00EF4C96"/>
    <w:rsid w:val="00F41DE8"/>
    <w:rsid w:val="00F47FA8"/>
    <w:rsid w:val="00F55159"/>
    <w:rsid w:val="00F62D4D"/>
    <w:rsid w:val="00F96116"/>
    <w:rsid w:val="00F972BD"/>
    <w:rsid w:val="00FA757B"/>
    <w:rsid w:val="00FA7CF4"/>
    <w:rsid w:val="00FB532F"/>
    <w:rsid w:val="00FE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C8E1AE-2D9E-4C21-80AC-F8C6C1ADF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СП Позтыкерес1</cp:lastModifiedBy>
  <cp:revision>30</cp:revision>
  <cp:lastPrinted>2024-12-02T13:19:00Z</cp:lastPrinted>
  <dcterms:created xsi:type="dcterms:W3CDTF">2019-10-28T11:23:00Z</dcterms:created>
  <dcterms:modified xsi:type="dcterms:W3CDTF">2024-12-02T13:20:00Z</dcterms:modified>
</cp:coreProperties>
</file>